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32198ADA"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F42204">
        <w:rPr>
          <w:rFonts w:ascii="Arial" w:hAnsi="Arial" w:cs="Arial"/>
          <w:b/>
          <w:bCs/>
          <w:sz w:val="22"/>
          <w:szCs w:val="22"/>
          <w:lang w:val="pt"/>
        </w:rPr>
        <w:t>7</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B44110" w:rsidRPr="00B44110">
        <w:rPr>
          <w:rFonts w:ascii="Arial" w:hAnsi="Arial" w:cs="Arial"/>
          <w:b/>
          <w:bCs/>
          <w:sz w:val="22"/>
          <w:szCs w:val="22"/>
          <w:lang w:val="pt"/>
        </w:rPr>
        <w:t>24</w:t>
      </w:r>
    </w:p>
    <w:p w14:paraId="5C59528B" w14:textId="6514020A"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F42204">
        <w:rPr>
          <w:rFonts w:ascii="Arial" w:hAnsi="Arial" w:cs="Arial"/>
          <w:b/>
          <w:bCs/>
          <w:sz w:val="22"/>
          <w:szCs w:val="22"/>
          <w:lang w:val="pt"/>
        </w:rPr>
        <w:t>6</w:t>
      </w:r>
      <w:r w:rsidR="00B44110" w:rsidRPr="00B44110">
        <w:rPr>
          <w:rFonts w:ascii="Arial" w:hAnsi="Arial" w:cs="Arial"/>
          <w:b/>
          <w:bCs/>
          <w:sz w:val="22"/>
          <w:szCs w:val="22"/>
          <w:lang w:val="pt"/>
        </w:rPr>
        <w:t>/2024</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24FD29CA"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w:t>
      </w:r>
      <w:r w:rsidR="00F42204">
        <w:rPr>
          <w:rFonts w:ascii="Arial" w:hAnsi="Arial" w:cs="Arial"/>
          <w:b/>
          <w:bCs/>
          <w:sz w:val="22"/>
          <w:szCs w:val="22"/>
          <w:lang w:val="pt"/>
        </w:rPr>
        <w:t>6</w:t>
      </w:r>
      <w:r>
        <w:rPr>
          <w:rFonts w:ascii="Arial" w:hAnsi="Arial" w:cs="Arial"/>
          <w:b/>
          <w:bCs/>
          <w:sz w:val="22"/>
          <w:szCs w:val="22"/>
          <w:lang w:val="pt"/>
        </w:rPr>
        <w:t>/2024</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31A29C91"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proofErr w:type="spellStart"/>
      <w:r w:rsidR="00A24AE8" w:rsidRPr="00B44110">
        <w:rPr>
          <w:rFonts w:ascii="Arial" w:hAnsi="Arial" w:cs="Arial"/>
          <w:sz w:val="22"/>
          <w:szCs w:val="22"/>
          <w:lang w:val="pt"/>
        </w:rPr>
        <w:t>Ibertioga</w:t>
      </w:r>
      <w:proofErr w:type="spellEnd"/>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 xml:space="preserve">32, Centro, </w:t>
      </w:r>
      <w:proofErr w:type="spellStart"/>
      <w:r w:rsidR="00A24AE8" w:rsidRPr="00B44110">
        <w:rPr>
          <w:rFonts w:ascii="Arial" w:hAnsi="Arial" w:cs="Arial"/>
          <w:sz w:val="22"/>
          <w:szCs w:val="22"/>
          <w:lang w:val="pt"/>
        </w:rPr>
        <w:t>Ibertioga</w:t>
      </w:r>
      <w:proofErr w:type="spellEnd"/>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000033F4">
        <w:rPr>
          <w:rFonts w:ascii="Arial" w:hAnsi="Arial" w:cs="Arial"/>
          <w:b/>
          <w:sz w:val="22"/>
          <w:szCs w:val="22"/>
          <w:lang w:val="pt"/>
        </w:rPr>
        <w:t xml:space="preserve"> UNITÁRIO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4E023042"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191947">
        <w:rPr>
          <w:rFonts w:ascii="Arial" w:hAnsi="Arial" w:cs="Arial"/>
          <w:b/>
          <w:sz w:val="22"/>
          <w:szCs w:val="22"/>
          <w:lang w:val="pt"/>
        </w:rPr>
        <w:t>1</w:t>
      </w:r>
      <w:r w:rsidR="00D940AE">
        <w:rPr>
          <w:rFonts w:ascii="Arial" w:hAnsi="Arial" w:cs="Arial"/>
          <w:b/>
          <w:sz w:val="22"/>
          <w:szCs w:val="22"/>
          <w:lang w:val="pt"/>
        </w:rPr>
        <w:t>5</w:t>
      </w:r>
      <w:r w:rsidRPr="00B44110">
        <w:rPr>
          <w:rFonts w:ascii="Arial" w:hAnsi="Arial" w:cs="Arial"/>
          <w:b/>
          <w:sz w:val="22"/>
          <w:szCs w:val="22"/>
          <w:lang w:val="pt"/>
        </w:rPr>
        <w:t>/</w:t>
      </w:r>
      <w:r w:rsidR="005A7D1D" w:rsidRPr="00B44110">
        <w:rPr>
          <w:rFonts w:ascii="Arial" w:hAnsi="Arial" w:cs="Arial"/>
          <w:b/>
          <w:sz w:val="22"/>
          <w:szCs w:val="22"/>
          <w:lang w:val="pt"/>
        </w:rPr>
        <w:t>0</w:t>
      </w:r>
      <w:r w:rsidR="00191947">
        <w:rPr>
          <w:rFonts w:ascii="Arial" w:hAnsi="Arial" w:cs="Arial"/>
          <w:b/>
          <w:sz w:val="22"/>
          <w:szCs w:val="22"/>
          <w:lang w:val="pt"/>
        </w:rPr>
        <w:t>3</w:t>
      </w:r>
      <w:r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5479A95B" w:rsidR="00F76C02" w:rsidRPr="00F74DAA" w:rsidRDefault="00F76C02" w:rsidP="005A7D1D">
      <w:pPr>
        <w:tabs>
          <w:tab w:val="left" w:pos="284"/>
        </w:tabs>
        <w:autoSpaceDE w:val="0"/>
        <w:autoSpaceDN w:val="0"/>
        <w:adjustRightInd w:val="0"/>
        <w:jc w:val="both"/>
        <w:rPr>
          <w:rFonts w:ascii="Arial" w:hAnsi="Arial" w:cs="Arial"/>
          <w:b/>
          <w:bCs/>
          <w:caps/>
          <w:sz w:val="22"/>
          <w:szCs w:val="22"/>
        </w:rPr>
      </w:pPr>
      <w:proofErr w:type="gramStart"/>
      <w:r w:rsidRPr="00B44110">
        <w:rPr>
          <w:rFonts w:ascii="Arial" w:hAnsi="Arial" w:cs="Arial"/>
          <w:sz w:val="22"/>
          <w:szCs w:val="22"/>
          <w:lang w:val="pt"/>
        </w:rPr>
        <w:t>1.1 Constitui</w:t>
      </w:r>
      <w:proofErr w:type="gramEnd"/>
      <w:r w:rsidRPr="00B44110">
        <w:rPr>
          <w:rFonts w:ascii="Arial" w:hAnsi="Arial" w:cs="Arial"/>
          <w:sz w:val="22"/>
          <w:szCs w:val="22"/>
          <w:lang w:val="pt"/>
        </w:rPr>
        <w:t xml:space="preserve"> objeto desta Chamada Publica </w:t>
      </w:r>
      <w:r w:rsidRPr="00B44110">
        <w:rPr>
          <w:rFonts w:ascii="Arial" w:hAnsi="Arial" w:cs="Arial"/>
          <w:b/>
          <w:bCs/>
          <w:caps/>
          <w:sz w:val="22"/>
          <w:szCs w:val="22"/>
        </w:rPr>
        <w:t xml:space="preserve">contratação de Pessoa Jurídica para </w:t>
      </w:r>
      <w:r w:rsidR="00191947">
        <w:rPr>
          <w:rFonts w:ascii="Arial" w:hAnsi="Arial" w:cs="Arial"/>
          <w:b/>
          <w:bCs/>
          <w:caps/>
          <w:sz w:val="22"/>
          <w:szCs w:val="22"/>
        </w:rPr>
        <w:t>FORNECIMENTO DE MATERIAL DE EXPEDIENTE E INFORMÁTICA</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17C1827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2.1. As despesas decorrentes desta contratação estão programadas em dotação orçamentária própria, prevista no orçamento do Poder Legislativo Municipal de </w:t>
      </w:r>
      <w:proofErr w:type="spellStart"/>
      <w:r w:rsidR="00565209" w:rsidRPr="00B44110">
        <w:rPr>
          <w:rFonts w:ascii="Arial" w:hAnsi="Arial" w:cs="Arial"/>
          <w:sz w:val="22"/>
          <w:szCs w:val="22"/>
          <w:lang w:val="pt"/>
        </w:rPr>
        <w:t>Ibertioga</w:t>
      </w:r>
      <w:proofErr w:type="spellEnd"/>
      <w:r w:rsidRPr="00B44110">
        <w:rPr>
          <w:rFonts w:ascii="Arial" w:hAnsi="Arial" w:cs="Arial"/>
          <w:sz w:val="22"/>
          <w:szCs w:val="22"/>
          <w:lang w:val="pt"/>
        </w:rPr>
        <w:t>/MG, exercício de 202</w:t>
      </w:r>
      <w:r w:rsidR="005A7D1D" w:rsidRPr="00B44110">
        <w:rPr>
          <w:rFonts w:ascii="Arial" w:hAnsi="Arial" w:cs="Arial"/>
          <w:sz w:val="22"/>
          <w:szCs w:val="22"/>
          <w:lang w:val="pt"/>
        </w:rPr>
        <w:t>4</w:t>
      </w:r>
      <w:r w:rsidRPr="00B44110">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2AE5A70A"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w:t>
      </w:r>
      <w:r w:rsidR="000033F4" w:rsidRPr="000033F4">
        <w:rPr>
          <w:rFonts w:ascii="Arial" w:hAnsi="Arial" w:cs="Arial"/>
          <w:sz w:val="22"/>
          <w:szCs w:val="22"/>
          <w:lang w:val="pt"/>
        </w:rPr>
        <w:t>7.182,78</w:t>
      </w:r>
      <w:r w:rsidR="00E60FCB" w:rsidRPr="00E60FCB">
        <w:rPr>
          <w:rFonts w:ascii="Arial" w:hAnsi="Arial" w:cs="Arial"/>
          <w:sz w:val="22"/>
          <w:szCs w:val="22"/>
          <w:lang w:val="pt"/>
        </w:rPr>
        <w:t xml:space="preserve"> </w:t>
      </w:r>
      <w:r w:rsidR="00565209" w:rsidRPr="00B44110">
        <w:rPr>
          <w:rFonts w:ascii="Arial" w:hAnsi="Arial" w:cs="Arial"/>
          <w:sz w:val="22"/>
          <w:szCs w:val="22"/>
          <w:lang w:val="pt"/>
        </w:rPr>
        <w:t>(</w:t>
      </w:r>
      <w:r w:rsidR="000033F4">
        <w:rPr>
          <w:rFonts w:ascii="Arial" w:hAnsi="Arial" w:cs="Arial"/>
          <w:sz w:val="22"/>
          <w:szCs w:val="22"/>
          <w:lang w:val="pt"/>
        </w:rPr>
        <w:t xml:space="preserve">Sete </w:t>
      </w:r>
      <w:proofErr w:type="gramStart"/>
      <w:r w:rsidR="000033F4">
        <w:rPr>
          <w:rFonts w:ascii="Arial" w:hAnsi="Arial" w:cs="Arial"/>
          <w:sz w:val="22"/>
          <w:szCs w:val="22"/>
          <w:lang w:val="pt"/>
        </w:rPr>
        <w:t>mil cento</w:t>
      </w:r>
      <w:proofErr w:type="gramEnd"/>
      <w:r w:rsidR="000033F4">
        <w:rPr>
          <w:rFonts w:ascii="Arial" w:hAnsi="Arial" w:cs="Arial"/>
          <w:sz w:val="22"/>
          <w:szCs w:val="22"/>
          <w:lang w:val="pt"/>
        </w:rPr>
        <w:t xml:space="preserve"> e oitenta e dois </w:t>
      </w:r>
      <w:r w:rsidR="000D77B3">
        <w:rPr>
          <w:rFonts w:ascii="Arial" w:hAnsi="Arial" w:cs="Arial"/>
          <w:sz w:val="22"/>
          <w:szCs w:val="22"/>
          <w:lang w:val="pt"/>
        </w:rPr>
        <w:t>reais e setenta e oito centavos</w:t>
      </w:r>
      <w:r w:rsidR="00565209" w:rsidRPr="00B44110">
        <w:rPr>
          <w:rFonts w:ascii="Arial" w:hAnsi="Arial" w:cs="Arial"/>
          <w:sz w:val="22"/>
          <w:szCs w:val="22"/>
          <w:lang w:val="pt"/>
        </w:rPr>
        <w:t>)</w:t>
      </w:r>
      <w:r w:rsidR="000D77B3">
        <w:rPr>
          <w:rFonts w:ascii="Arial" w:hAnsi="Arial" w:cs="Arial"/>
          <w:sz w:val="22"/>
          <w:szCs w:val="22"/>
          <w:lang w:val="pt"/>
        </w:rPr>
        <w:t>.</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7F98FD1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191947">
        <w:rPr>
          <w:rFonts w:ascii="Arial" w:hAnsi="Arial" w:cs="Arial"/>
          <w:b/>
          <w:sz w:val="22"/>
          <w:szCs w:val="22"/>
          <w:lang w:val="pt"/>
        </w:rPr>
        <w:t>1</w:t>
      </w:r>
      <w:r w:rsidR="00D940AE">
        <w:rPr>
          <w:rFonts w:ascii="Arial" w:hAnsi="Arial" w:cs="Arial"/>
          <w:b/>
          <w:sz w:val="22"/>
          <w:szCs w:val="22"/>
          <w:lang w:val="pt"/>
        </w:rPr>
        <w:t>5</w:t>
      </w:r>
      <w:r w:rsidR="00565209" w:rsidRPr="00B44110">
        <w:rPr>
          <w:rFonts w:ascii="Arial" w:hAnsi="Arial" w:cs="Arial"/>
          <w:b/>
          <w:sz w:val="22"/>
          <w:szCs w:val="22"/>
          <w:lang w:val="pt"/>
        </w:rPr>
        <w:t>/</w:t>
      </w:r>
      <w:r w:rsidR="00191947">
        <w:rPr>
          <w:rFonts w:ascii="Arial" w:hAnsi="Arial" w:cs="Arial"/>
          <w:b/>
          <w:sz w:val="22"/>
          <w:szCs w:val="22"/>
          <w:lang w:val="pt"/>
        </w:rPr>
        <w:t>03/</w:t>
      </w:r>
      <w:r w:rsidR="00565209"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38AB800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lastRenderedPageBreak/>
        <w:t xml:space="preserve">4.1.2 </w:t>
      </w:r>
      <w:r w:rsidRPr="00B44110">
        <w:rPr>
          <w:rFonts w:ascii="Arial" w:hAnsi="Arial" w:cs="Arial"/>
          <w:sz w:val="22"/>
          <w:szCs w:val="22"/>
          <w:highlight w:val="white"/>
          <w:lang w:val="pt"/>
        </w:rPr>
        <w:t>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 - </w:t>
      </w:r>
      <w:proofErr w:type="gramStart"/>
      <w:r w:rsidRPr="00B44110">
        <w:rPr>
          <w:rFonts w:ascii="Arial" w:hAnsi="Arial" w:cs="Arial"/>
          <w:sz w:val="22"/>
          <w:szCs w:val="22"/>
          <w:highlight w:val="white"/>
          <w:lang w:val="pt"/>
        </w:rPr>
        <w:t>a</w:t>
      </w:r>
      <w:proofErr w:type="gramEnd"/>
      <w:r w:rsidRPr="00B44110">
        <w:rPr>
          <w:rFonts w:ascii="Arial" w:hAnsi="Arial" w:cs="Arial"/>
          <w:sz w:val="22"/>
          <w:szCs w:val="22"/>
          <w:highlight w:val="white"/>
          <w:lang w:val="pt"/>
        </w:rPr>
        <w:t xml:space="preserve">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II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4.1.2.2 As</w:t>
      </w:r>
      <w:proofErr w:type="gramEnd"/>
      <w:r w:rsidRPr="00B44110">
        <w:rPr>
          <w:rFonts w:ascii="Arial" w:hAnsi="Arial" w:cs="Arial"/>
          <w:sz w:val="22"/>
          <w:szCs w:val="22"/>
          <w:lang w:val="pt"/>
        </w:rPr>
        <w:t xml:space="preserve">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4.1.2.3 Os</w:t>
      </w:r>
      <w:proofErr w:type="gramEnd"/>
      <w:r w:rsidRPr="00B44110">
        <w:rPr>
          <w:rFonts w:ascii="Arial" w:hAnsi="Arial" w:cs="Arial"/>
          <w:sz w:val="22"/>
          <w:szCs w:val="22"/>
          <w:lang w:val="pt"/>
        </w:rPr>
        <w:t xml:space="preserve">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01363FD4"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5.1. O pagamento ocorrerá </w:t>
      </w:r>
      <w:r w:rsidR="000D77B3">
        <w:rPr>
          <w:rFonts w:ascii="Arial" w:hAnsi="Arial" w:cs="Arial"/>
          <w:sz w:val="22"/>
          <w:szCs w:val="22"/>
          <w:lang w:val="pt"/>
        </w:rPr>
        <w:t>após a entrega dos produtos, mediant</w:t>
      </w:r>
      <w:r w:rsidRPr="00B44110">
        <w:rPr>
          <w:rFonts w:ascii="Arial" w:hAnsi="Arial" w:cs="Arial"/>
          <w:sz w:val="22"/>
          <w:szCs w:val="22"/>
          <w:lang w:val="pt"/>
        </w:rPr>
        <w: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lastRenderedPageBreak/>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651527F2"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w:t>
      </w:r>
      <w:proofErr w:type="spellStart"/>
      <w:r w:rsidR="00565209" w:rsidRPr="00B44110">
        <w:rPr>
          <w:rFonts w:ascii="Arial" w:hAnsi="Arial" w:cs="Arial"/>
          <w:sz w:val="22"/>
          <w:szCs w:val="22"/>
        </w:rPr>
        <w:t>Ibertioga</w:t>
      </w:r>
      <w:proofErr w:type="spellEnd"/>
      <w:r w:rsidR="00565209" w:rsidRPr="00B44110">
        <w:rPr>
          <w:rFonts w:ascii="Arial" w:hAnsi="Arial" w:cs="Arial"/>
          <w:sz w:val="22"/>
          <w:szCs w:val="22"/>
        </w:rPr>
        <w:t xml:space="preserve"> </w:t>
      </w:r>
      <w:r w:rsidRPr="00B44110">
        <w:rPr>
          <w:rFonts w:ascii="Arial" w:hAnsi="Arial" w:cs="Arial"/>
          <w:sz w:val="22"/>
          <w:szCs w:val="22"/>
        </w:rPr>
        <w:t>– MG.,</w:t>
      </w:r>
      <w:r w:rsidR="00565209" w:rsidRPr="00B44110">
        <w:rPr>
          <w:rFonts w:ascii="Arial" w:hAnsi="Arial" w:cs="Arial"/>
          <w:sz w:val="22"/>
          <w:szCs w:val="22"/>
        </w:rPr>
        <w:t xml:space="preserve"> </w:t>
      </w:r>
      <w:r w:rsidR="00D940AE">
        <w:rPr>
          <w:rFonts w:ascii="Arial" w:hAnsi="Arial" w:cs="Arial"/>
          <w:sz w:val="22"/>
          <w:szCs w:val="22"/>
        </w:rPr>
        <w:t>12</w:t>
      </w:r>
      <w:r w:rsidR="00565209" w:rsidRPr="00B44110">
        <w:rPr>
          <w:rFonts w:ascii="Arial" w:hAnsi="Arial" w:cs="Arial"/>
          <w:sz w:val="22"/>
          <w:szCs w:val="22"/>
        </w:rPr>
        <w:t xml:space="preserve"> de </w:t>
      </w:r>
      <w:r w:rsidR="00371FEF">
        <w:rPr>
          <w:rFonts w:ascii="Arial" w:hAnsi="Arial" w:cs="Arial"/>
          <w:sz w:val="22"/>
          <w:szCs w:val="22"/>
        </w:rPr>
        <w:t>março</w:t>
      </w:r>
      <w:r w:rsidR="005A7D1D" w:rsidRPr="00B44110">
        <w:rPr>
          <w:rFonts w:ascii="Arial" w:hAnsi="Arial" w:cs="Arial"/>
          <w:sz w:val="22"/>
          <w:szCs w:val="22"/>
        </w:rPr>
        <w:t xml:space="preserve"> de 2024</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DAEB5A" w14:textId="7F728024" w:rsidR="00F76C02" w:rsidRPr="00B44110" w:rsidRDefault="00C70D71" w:rsidP="00F76C02">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Ronaldo Ramos da Silva</w:t>
      </w:r>
    </w:p>
    <w:p w14:paraId="4883C17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8B867C7"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458C823B" w14:textId="77777777" w:rsidR="00371FEF" w:rsidRDefault="00371FEF">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1BAE35F8" w14:textId="77777777" w:rsidR="00371FEF" w:rsidRPr="00B44110" w:rsidRDefault="00371FEF" w:rsidP="00371FEF">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Pr>
          <w:rFonts w:ascii="Arial" w:hAnsi="Arial" w:cs="Arial"/>
          <w:b/>
          <w:bCs/>
          <w:sz w:val="22"/>
          <w:szCs w:val="22"/>
          <w:lang w:val="pt"/>
        </w:rPr>
        <w:t>7</w:t>
      </w:r>
      <w:r w:rsidRPr="00B44110">
        <w:rPr>
          <w:rFonts w:ascii="Arial" w:hAnsi="Arial" w:cs="Arial"/>
          <w:b/>
          <w:bCs/>
          <w:sz w:val="22"/>
          <w:szCs w:val="22"/>
          <w:lang w:val="pt"/>
        </w:rPr>
        <w:t>/2024</w:t>
      </w:r>
    </w:p>
    <w:p w14:paraId="05591F8C" w14:textId="77777777" w:rsidR="00371FEF" w:rsidRPr="00B44110" w:rsidRDefault="00371FEF" w:rsidP="00371FEF">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6</w:t>
      </w:r>
      <w:r w:rsidRPr="00B44110">
        <w:rPr>
          <w:rFonts w:ascii="Arial" w:hAnsi="Arial" w:cs="Arial"/>
          <w:b/>
          <w:bCs/>
          <w:sz w:val="22"/>
          <w:szCs w:val="22"/>
          <w:lang w:val="pt"/>
        </w:rPr>
        <w:t>/2024</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763D2F4C"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por meio da seu Agente de Contratação e Equipe de Apoio designada pela </w:t>
      </w:r>
      <w:r w:rsidRPr="007E5DD3">
        <w:rPr>
          <w:rFonts w:ascii="Arial" w:hAnsi="Arial" w:cs="Arial"/>
          <w:b/>
          <w:sz w:val="22"/>
          <w:szCs w:val="22"/>
        </w:rPr>
        <w:t xml:space="preserve">PORTARIA N.º </w:t>
      </w:r>
      <w:r w:rsidR="007E5DD3" w:rsidRPr="007E5DD3">
        <w:rPr>
          <w:rFonts w:ascii="Arial" w:hAnsi="Arial" w:cs="Arial"/>
          <w:b/>
          <w:sz w:val="22"/>
          <w:szCs w:val="22"/>
        </w:rPr>
        <w:t>01</w:t>
      </w:r>
      <w:r w:rsidRPr="007E5DD3">
        <w:rPr>
          <w:rFonts w:ascii="Arial" w:hAnsi="Arial" w:cs="Arial"/>
          <w:sz w:val="22"/>
          <w:szCs w:val="22"/>
        </w:rPr>
        <w:t xml:space="preserve">, </w:t>
      </w:r>
      <w:r w:rsidRPr="007E5DD3">
        <w:rPr>
          <w:rFonts w:ascii="Arial" w:hAnsi="Arial" w:cs="Arial"/>
          <w:b/>
          <w:sz w:val="22"/>
          <w:szCs w:val="22"/>
        </w:rPr>
        <w:t xml:space="preserve">DE </w:t>
      </w:r>
      <w:r w:rsidR="007E5DD3" w:rsidRPr="007E5DD3">
        <w:rPr>
          <w:rFonts w:ascii="Arial" w:hAnsi="Arial" w:cs="Arial"/>
          <w:b/>
          <w:sz w:val="22"/>
          <w:szCs w:val="22"/>
        </w:rPr>
        <w:t>02</w:t>
      </w:r>
      <w:r w:rsidRPr="007E5DD3">
        <w:rPr>
          <w:rFonts w:ascii="Arial" w:hAnsi="Arial" w:cs="Arial"/>
          <w:b/>
          <w:sz w:val="22"/>
          <w:szCs w:val="22"/>
        </w:rPr>
        <w:t xml:space="preserve"> DE </w:t>
      </w:r>
      <w:r w:rsidR="007E5DD3" w:rsidRPr="007E5DD3">
        <w:rPr>
          <w:rFonts w:ascii="Arial" w:hAnsi="Arial" w:cs="Arial"/>
          <w:b/>
          <w:sz w:val="22"/>
          <w:szCs w:val="22"/>
        </w:rPr>
        <w:t>JANEIRO DE 2024</w:t>
      </w:r>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5497734A" w14:textId="0E521D29" w:rsidR="00B44110" w:rsidRPr="00371FEF" w:rsidRDefault="00191947" w:rsidP="00191947">
      <w:pPr>
        <w:pStyle w:val="PargrafodaLista"/>
        <w:numPr>
          <w:ilvl w:val="1"/>
          <w:numId w:val="21"/>
        </w:numPr>
        <w:ind w:right="317"/>
        <w:jc w:val="both"/>
        <w:rPr>
          <w:rFonts w:ascii="Arial" w:hAnsi="Arial" w:cs="Arial"/>
          <w:b/>
          <w:sz w:val="22"/>
          <w:szCs w:val="22"/>
        </w:rPr>
      </w:pPr>
      <w:r w:rsidRPr="00371FEF">
        <w:rPr>
          <w:rFonts w:ascii="Arial" w:hAnsi="Arial" w:cs="Arial"/>
          <w:b/>
          <w:sz w:val="22"/>
          <w:szCs w:val="22"/>
        </w:rPr>
        <w:t>CONTRATAÇÃO DE PESSOA JURÍDICA PARA FORNECIMENTO DE MATERIAL DE EXPEDIENTE E INFORMÁTICA</w:t>
      </w:r>
      <w:r w:rsidR="00F74DAA" w:rsidRPr="00371FEF">
        <w:rPr>
          <w:rFonts w:ascii="Arial" w:hAnsi="Arial" w:cs="Arial"/>
          <w:b/>
          <w:sz w:val="22"/>
          <w:szCs w:val="22"/>
        </w:rPr>
        <w:t>.</w:t>
      </w:r>
    </w:p>
    <w:p w14:paraId="0779B97F" w14:textId="269D0CB7" w:rsidR="00517C2E" w:rsidRPr="00517C2E" w:rsidRDefault="00F42204" w:rsidP="00517C2E">
      <w:pPr>
        <w:pStyle w:val="PargrafodaLista"/>
        <w:numPr>
          <w:ilvl w:val="1"/>
          <w:numId w:val="21"/>
        </w:numPr>
        <w:ind w:left="0" w:right="317" w:firstLine="0"/>
        <w:jc w:val="both"/>
        <w:rPr>
          <w:rFonts w:ascii="Arial" w:hAnsi="Arial" w:cs="Arial"/>
          <w:b/>
          <w:sz w:val="22"/>
          <w:szCs w:val="22"/>
        </w:rPr>
      </w:pPr>
      <w:r>
        <w:rPr>
          <w:rFonts w:ascii="Arial" w:hAnsi="Arial" w:cs="Arial"/>
          <w:b/>
          <w:sz w:val="22"/>
          <w:szCs w:val="22"/>
        </w:rPr>
        <w:t>DOS ITENS</w:t>
      </w:r>
      <w:r w:rsidR="00517C2E" w:rsidRPr="00517C2E">
        <w:rPr>
          <w:rFonts w:ascii="Arial" w:hAnsi="Arial" w:cs="Arial"/>
          <w:b/>
          <w:sz w:val="22"/>
          <w:szCs w:val="22"/>
        </w:rPr>
        <w:t>:</w:t>
      </w:r>
    </w:p>
    <w:tbl>
      <w:tblPr>
        <w:tblW w:w="9414" w:type="dxa"/>
        <w:tblInd w:w="75" w:type="dxa"/>
        <w:tblCellMar>
          <w:left w:w="70" w:type="dxa"/>
          <w:right w:w="70" w:type="dxa"/>
        </w:tblCellMar>
        <w:tblLook w:val="04A0" w:firstRow="1" w:lastRow="0" w:firstColumn="1" w:lastColumn="0" w:noHBand="0" w:noVBand="1"/>
      </w:tblPr>
      <w:tblGrid>
        <w:gridCol w:w="700"/>
        <w:gridCol w:w="997"/>
        <w:gridCol w:w="3118"/>
        <w:gridCol w:w="888"/>
        <w:gridCol w:w="1351"/>
        <w:gridCol w:w="1180"/>
        <w:gridCol w:w="1180"/>
      </w:tblGrid>
      <w:tr w:rsidR="00F42204" w:rsidRPr="00F42204" w14:paraId="1BE9BF16" w14:textId="77777777" w:rsidTr="00F42204">
        <w:trPr>
          <w:trHeight w:val="225"/>
        </w:trPr>
        <w:tc>
          <w:tcPr>
            <w:tcW w:w="700" w:type="dxa"/>
            <w:tcBorders>
              <w:top w:val="single" w:sz="4" w:space="0" w:color="000000"/>
              <w:left w:val="single" w:sz="4" w:space="0" w:color="000000"/>
              <w:bottom w:val="single" w:sz="4" w:space="0" w:color="000000"/>
              <w:right w:val="single" w:sz="4" w:space="0" w:color="000000"/>
            </w:tcBorders>
            <w:shd w:val="clear" w:color="auto" w:fill="auto"/>
            <w:hideMark/>
          </w:tcPr>
          <w:p w14:paraId="514370BD" w14:textId="77777777" w:rsidR="00F42204" w:rsidRPr="00F42204" w:rsidRDefault="00F42204" w:rsidP="00F42204">
            <w:pPr>
              <w:jc w:val="center"/>
              <w:rPr>
                <w:rFonts w:ascii="Arial" w:hAnsi="Arial" w:cs="Arial"/>
                <w:b/>
                <w:bCs/>
                <w:sz w:val="22"/>
                <w:szCs w:val="22"/>
              </w:rPr>
            </w:pPr>
            <w:r w:rsidRPr="00F42204">
              <w:rPr>
                <w:rFonts w:ascii="Arial" w:hAnsi="Arial" w:cs="Arial"/>
                <w:b/>
                <w:bCs/>
                <w:sz w:val="22"/>
                <w:szCs w:val="22"/>
              </w:rPr>
              <w:t>N° Item</w:t>
            </w:r>
          </w:p>
        </w:tc>
        <w:tc>
          <w:tcPr>
            <w:tcW w:w="997" w:type="dxa"/>
            <w:tcBorders>
              <w:top w:val="single" w:sz="4" w:space="0" w:color="000000"/>
              <w:left w:val="nil"/>
              <w:bottom w:val="single" w:sz="4" w:space="0" w:color="000000"/>
              <w:right w:val="single" w:sz="4" w:space="0" w:color="000000"/>
            </w:tcBorders>
            <w:shd w:val="clear" w:color="auto" w:fill="auto"/>
            <w:hideMark/>
          </w:tcPr>
          <w:p w14:paraId="2348F2FB" w14:textId="77777777" w:rsidR="00F42204" w:rsidRPr="00F42204" w:rsidRDefault="00F42204" w:rsidP="00F42204">
            <w:pPr>
              <w:jc w:val="center"/>
              <w:rPr>
                <w:rFonts w:ascii="Arial" w:hAnsi="Arial" w:cs="Arial"/>
                <w:b/>
                <w:bCs/>
                <w:sz w:val="22"/>
                <w:szCs w:val="22"/>
              </w:rPr>
            </w:pPr>
            <w:r w:rsidRPr="00F42204">
              <w:rPr>
                <w:rFonts w:ascii="Arial" w:hAnsi="Arial" w:cs="Arial"/>
                <w:b/>
                <w:bCs/>
                <w:sz w:val="22"/>
                <w:szCs w:val="22"/>
              </w:rPr>
              <w:t>Cód.</w:t>
            </w:r>
          </w:p>
        </w:tc>
        <w:tc>
          <w:tcPr>
            <w:tcW w:w="3118" w:type="dxa"/>
            <w:tcBorders>
              <w:top w:val="single" w:sz="4" w:space="0" w:color="000000"/>
              <w:left w:val="nil"/>
              <w:bottom w:val="single" w:sz="4" w:space="0" w:color="000000"/>
              <w:right w:val="single" w:sz="4" w:space="0" w:color="000000"/>
            </w:tcBorders>
            <w:shd w:val="clear" w:color="auto" w:fill="auto"/>
            <w:hideMark/>
          </w:tcPr>
          <w:p w14:paraId="409E4560" w14:textId="77777777" w:rsidR="00F42204" w:rsidRPr="00F42204" w:rsidRDefault="00F42204" w:rsidP="00F42204">
            <w:pPr>
              <w:jc w:val="center"/>
              <w:rPr>
                <w:rFonts w:ascii="Arial" w:hAnsi="Arial" w:cs="Arial"/>
                <w:b/>
                <w:bCs/>
                <w:sz w:val="22"/>
                <w:szCs w:val="22"/>
              </w:rPr>
            </w:pPr>
            <w:r w:rsidRPr="00F42204">
              <w:rPr>
                <w:rFonts w:ascii="Arial" w:hAnsi="Arial" w:cs="Arial"/>
                <w:b/>
                <w:bCs/>
                <w:sz w:val="22"/>
                <w:szCs w:val="22"/>
              </w:rPr>
              <w:t>Descrição</w:t>
            </w:r>
          </w:p>
        </w:tc>
        <w:tc>
          <w:tcPr>
            <w:tcW w:w="888" w:type="dxa"/>
            <w:tcBorders>
              <w:top w:val="single" w:sz="4" w:space="0" w:color="000000"/>
              <w:left w:val="nil"/>
              <w:bottom w:val="single" w:sz="4" w:space="0" w:color="000000"/>
              <w:right w:val="single" w:sz="4" w:space="0" w:color="000000"/>
            </w:tcBorders>
            <w:shd w:val="clear" w:color="auto" w:fill="auto"/>
            <w:hideMark/>
          </w:tcPr>
          <w:p w14:paraId="12D84493" w14:textId="77777777" w:rsidR="00F42204" w:rsidRPr="00F42204" w:rsidRDefault="00F42204" w:rsidP="00F42204">
            <w:pPr>
              <w:jc w:val="right"/>
              <w:rPr>
                <w:rFonts w:ascii="Arial" w:hAnsi="Arial" w:cs="Arial"/>
                <w:b/>
                <w:bCs/>
                <w:sz w:val="22"/>
                <w:szCs w:val="22"/>
              </w:rPr>
            </w:pPr>
            <w:r w:rsidRPr="00F42204">
              <w:rPr>
                <w:rFonts w:ascii="Arial" w:hAnsi="Arial" w:cs="Arial"/>
                <w:b/>
                <w:bCs/>
                <w:sz w:val="22"/>
                <w:szCs w:val="22"/>
              </w:rPr>
              <w:t>UND</w:t>
            </w:r>
          </w:p>
        </w:tc>
        <w:tc>
          <w:tcPr>
            <w:tcW w:w="1351" w:type="dxa"/>
            <w:tcBorders>
              <w:top w:val="single" w:sz="4" w:space="0" w:color="000000"/>
              <w:left w:val="nil"/>
              <w:bottom w:val="single" w:sz="4" w:space="0" w:color="000000"/>
              <w:right w:val="single" w:sz="4" w:space="0" w:color="000000"/>
            </w:tcBorders>
            <w:shd w:val="clear" w:color="auto" w:fill="auto"/>
            <w:hideMark/>
          </w:tcPr>
          <w:p w14:paraId="0DCB86EF" w14:textId="77777777" w:rsidR="00F42204" w:rsidRPr="00F42204" w:rsidRDefault="00F42204" w:rsidP="00F42204">
            <w:pPr>
              <w:jc w:val="center"/>
              <w:rPr>
                <w:rFonts w:ascii="Arial" w:hAnsi="Arial" w:cs="Arial"/>
                <w:b/>
                <w:bCs/>
                <w:sz w:val="22"/>
                <w:szCs w:val="22"/>
              </w:rPr>
            </w:pPr>
            <w:r w:rsidRPr="00F42204">
              <w:rPr>
                <w:rFonts w:ascii="Arial" w:hAnsi="Arial" w:cs="Arial"/>
                <w:b/>
                <w:bCs/>
                <w:sz w:val="22"/>
                <w:szCs w:val="22"/>
              </w:rPr>
              <w:t>Quantidade</w:t>
            </w:r>
          </w:p>
        </w:tc>
        <w:tc>
          <w:tcPr>
            <w:tcW w:w="1180" w:type="dxa"/>
            <w:tcBorders>
              <w:top w:val="single" w:sz="4" w:space="0" w:color="000000"/>
              <w:left w:val="nil"/>
              <w:bottom w:val="single" w:sz="4" w:space="0" w:color="000000"/>
              <w:right w:val="single" w:sz="4" w:space="0" w:color="000000"/>
            </w:tcBorders>
            <w:shd w:val="clear" w:color="auto" w:fill="auto"/>
            <w:hideMark/>
          </w:tcPr>
          <w:p w14:paraId="540435E5" w14:textId="77777777" w:rsidR="00F42204" w:rsidRPr="00F42204" w:rsidRDefault="00F42204" w:rsidP="00F42204">
            <w:pPr>
              <w:ind w:firstLineChars="100" w:firstLine="221"/>
              <w:rPr>
                <w:rFonts w:ascii="Arial" w:hAnsi="Arial" w:cs="Arial"/>
                <w:b/>
                <w:bCs/>
                <w:sz w:val="22"/>
                <w:szCs w:val="22"/>
              </w:rPr>
            </w:pPr>
            <w:r w:rsidRPr="00F42204">
              <w:rPr>
                <w:rFonts w:ascii="Arial" w:hAnsi="Arial" w:cs="Arial"/>
                <w:b/>
                <w:bCs/>
                <w:sz w:val="22"/>
                <w:szCs w:val="22"/>
              </w:rPr>
              <w:t>Val. Unitário</w:t>
            </w:r>
          </w:p>
        </w:tc>
        <w:tc>
          <w:tcPr>
            <w:tcW w:w="1180" w:type="dxa"/>
            <w:tcBorders>
              <w:top w:val="single" w:sz="4" w:space="0" w:color="000000"/>
              <w:left w:val="nil"/>
              <w:bottom w:val="single" w:sz="4" w:space="0" w:color="000000"/>
              <w:right w:val="single" w:sz="4" w:space="0" w:color="000000"/>
            </w:tcBorders>
            <w:shd w:val="clear" w:color="auto" w:fill="auto"/>
            <w:hideMark/>
          </w:tcPr>
          <w:p w14:paraId="40947F70" w14:textId="77777777" w:rsidR="00F42204" w:rsidRPr="00F42204" w:rsidRDefault="00F42204" w:rsidP="00F42204">
            <w:pPr>
              <w:ind w:firstLineChars="100" w:firstLine="221"/>
              <w:rPr>
                <w:rFonts w:ascii="Arial" w:hAnsi="Arial" w:cs="Arial"/>
                <w:b/>
                <w:bCs/>
                <w:sz w:val="22"/>
                <w:szCs w:val="22"/>
              </w:rPr>
            </w:pPr>
            <w:r w:rsidRPr="00F42204">
              <w:rPr>
                <w:rFonts w:ascii="Arial" w:hAnsi="Arial" w:cs="Arial"/>
                <w:b/>
                <w:bCs/>
                <w:sz w:val="22"/>
                <w:szCs w:val="22"/>
              </w:rPr>
              <w:t>Val. Total</w:t>
            </w:r>
          </w:p>
        </w:tc>
      </w:tr>
      <w:tr w:rsidR="00F42204" w:rsidRPr="00F42204" w14:paraId="58D9F69E"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715468D6"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001</w:t>
            </w:r>
          </w:p>
        </w:tc>
        <w:tc>
          <w:tcPr>
            <w:tcW w:w="997" w:type="dxa"/>
            <w:tcBorders>
              <w:top w:val="nil"/>
              <w:left w:val="nil"/>
              <w:bottom w:val="single" w:sz="4" w:space="0" w:color="000000"/>
              <w:right w:val="single" w:sz="4" w:space="0" w:color="000000"/>
            </w:tcBorders>
            <w:shd w:val="clear" w:color="auto" w:fill="auto"/>
            <w:noWrap/>
            <w:hideMark/>
          </w:tcPr>
          <w:p w14:paraId="4E46BC46"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1229472</w:t>
            </w:r>
          </w:p>
        </w:tc>
        <w:tc>
          <w:tcPr>
            <w:tcW w:w="3118" w:type="dxa"/>
            <w:tcBorders>
              <w:top w:val="nil"/>
              <w:left w:val="nil"/>
              <w:bottom w:val="single" w:sz="4" w:space="0" w:color="000000"/>
              <w:right w:val="single" w:sz="4" w:space="0" w:color="000000"/>
            </w:tcBorders>
            <w:shd w:val="clear" w:color="auto" w:fill="auto"/>
            <w:hideMark/>
          </w:tcPr>
          <w:p w14:paraId="0AB19DE1" w14:textId="77777777" w:rsidR="00F42204" w:rsidRPr="00F42204" w:rsidRDefault="00F42204" w:rsidP="00F42204">
            <w:pPr>
              <w:rPr>
                <w:rFonts w:ascii="Arial" w:hAnsi="Arial" w:cs="Arial"/>
                <w:sz w:val="22"/>
                <w:szCs w:val="22"/>
              </w:rPr>
            </w:pPr>
            <w:r w:rsidRPr="00F42204">
              <w:rPr>
                <w:rFonts w:ascii="Arial" w:hAnsi="Arial" w:cs="Arial"/>
                <w:sz w:val="22"/>
                <w:szCs w:val="22"/>
              </w:rPr>
              <w:t>BATERIA PARA NOBREAK, 12V 7A</w:t>
            </w:r>
          </w:p>
        </w:tc>
        <w:tc>
          <w:tcPr>
            <w:tcW w:w="888" w:type="dxa"/>
            <w:tcBorders>
              <w:top w:val="nil"/>
              <w:left w:val="nil"/>
              <w:bottom w:val="single" w:sz="4" w:space="0" w:color="000000"/>
              <w:right w:val="single" w:sz="4" w:space="0" w:color="000000"/>
            </w:tcBorders>
            <w:shd w:val="clear" w:color="auto" w:fill="auto"/>
            <w:hideMark/>
          </w:tcPr>
          <w:p w14:paraId="5B02690C"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0684E6ED"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hideMark/>
          </w:tcPr>
          <w:p w14:paraId="339BC55A"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170,36</w:t>
            </w:r>
          </w:p>
        </w:tc>
        <w:tc>
          <w:tcPr>
            <w:tcW w:w="1180" w:type="dxa"/>
            <w:tcBorders>
              <w:top w:val="nil"/>
              <w:left w:val="nil"/>
              <w:bottom w:val="single" w:sz="4" w:space="0" w:color="000000"/>
              <w:right w:val="single" w:sz="4" w:space="0" w:color="000000"/>
            </w:tcBorders>
            <w:shd w:val="clear" w:color="auto" w:fill="auto"/>
            <w:noWrap/>
            <w:hideMark/>
          </w:tcPr>
          <w:p w14:paraId="79EECA75"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340,72</w:t>
            </w:r>
          </w:p>
        </w:tc>
      </w:tr>
      <w:tr w:rsidR="00F42204" w:rsidRPr="00F42204" w14:paraId="68DF2BF5"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3CD6FF03"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002</w:t>
            </w:r>
          </w:p>
        </w:tc>
        <w:tc>
          <w:tcPr>
            <w:tcW w:w="997" w:type="dxa"/>
            <w:tcBorders>
              <w:top w:val="nil"/>
              <w:left w:val="nil"/>
              <w:bottom w:val="single" w:sz="4" w:space="0" w:color="000000"/>
              <w:right w:val="single" w:sz="4" w:space="0" w:color="000000"/>
            </w:tcBorders>
            <w:shd w:val="clear" w:color="auto" w:fill="auto"/>
            <w:noWrap/>
            <w:hideMark/>
          </w:tcPr>
          <w:p w14:paraId="1F01FA59"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14716</w:t>
            </w:r>
          </w:p>
        </w:tc>
        <w:tc>
          <w:tcPr>
            <w:tcW w:w="3118" w:type="dxa"/>
            <w:tcBorders>
              <w:top w:val="nil"/>
              <w:left w:val="nil"/>
              <w:bottom w:val="single" w:sz="4" w:space="0" w:color="000000"/>
              <w:right w:val="single" w:sz="4" w:space="0" w:color="000000"/>
            </w:tcBorders>
            <w:shd w:val="clear" w:color="auto" w:fill="auto"/>
            <w:hideMark/>
          </w:tcPr>
          <w:p w14:paraId="29EDDD28" w14:textId="77777777" w:rsidR="00F42204" w:rsidRPr="00F42204" w:rsidRDefault="00F42204" w:rsidP="00F42204">
            <w:pPr>
              <w:rPr>
                <w:rFonts w:ascii="Arial" w:hAnsi="Arial" w:cs="Arial"/>
                <w:sz w:val="22"/>
                <w:szCs w:val="22"/>
              </w:rPr>
            </w:pPr>
            <w:r w:rsidRPr="00F42204">
              <w:rPr>
                <w:rFonts w:ascii="Arial" w:hAnsi="Arial" w:cs="Arial"/>
                <w:sz w:val="22"/>
                <w:szCs w:val="22"/>
              </w:rPr>
              <w:t>CANETA COMPACTOR ECONOMIC AZUL</w:t>
            </w:r>
          </w:p>
        </w:tc>
        <w:tc>
          <w:tcPr>
            <w:tcW w:w="888" w:type="dxa"/>
            <w:tcBorders>
              <w:top w:val="nil"/>
              <w:left w:val="nil"/>
              <w:bottom w:val="single" w:sz="4" w:space="0" w:color="000000"/>
              <w:right w:val="single" w:sz="4" w:space="0" w:color="000000"/>
            </w:tcBorders>
            <w:shd w:val="clear" w:color="auto" w:fill="auto"/>
            <w:hideMark/>
          </w:tcPr>
          <w:p w14:paraId="254A238C"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2842676F"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30</w:t>
            </w:r>
          </w:p>
        </w:tc>
        <w:tc>
          <w:tcPr>
            <w:tcW w:w="1180" w:type="dxa"/>
            <w:tcBorders>
              <w:top w:val="nil"/>
              <w:left w:val="nil"/>
              <w:bottom w:val="single" w:sz="4" w:space="0" w:color="000000"/>
              <w:right w:val="single" w:sz="4" w:space="0" w:color="000000"/>
            </w:tcBorders>
            <w:shd w:val="clear" w:color="auto" w:fill="auto"/>
            <w:noWrap/>
            <w:hideMark/>
          </w:tcPr>
          <w:p w14:paraId="1686E24C"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1,55</w:t>
            </w:r>
          </w:p>
        </w:tc>
        <w:tc>
          <w:tcPr>
            <w:tcW w:w="1180" w:type="dxa"/>
            <w:tcBorders>
              <w:top w:val="nil"/>
              <w:left w:val="nil"/>
              <w:bottom w:val="single" w:sz="4" w:space="0" w:color="000000"/>
              <w:right w:val="single" w:sz="4" w:space="0" w:color="000000"/>
            </w:tcBorders>
            <w:shd w:val="clear" w:color="auto" w:fill="auto"/>
            <w:noWrap/>
            <w:hideMark/>
          </w:tcPr>
          <w:p w14:paraId="4FA43056"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46,50</w:t>
            </w:r>
          </w:p>
        </w:tc>
      </w:tr>
      <w:tr w:rsidR="00F42204" w:rsidRPr="00F42204" w14:paraId="7A4B5FA9"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54A6323D"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003</w:t>
            </w:r>
          </w:p>
        </w:tc>
        <w:tc>
          <w:tcPr>
            <w:tcW w:w="997" w:type="dxa"/>
            <w:tcBorders>
              <w:top w:val="nil"/>
              <w:left w:val="nil"/>
              <w:bottom w:val="single" w:sz="4" w:space="0" w:color="000000"/>
              <w:right w:val="single" w:sz="4" w:space="0" w:color="000000"/>
            </w:tcBorders>
            <w:shd w:val="clear" w:color="auto" w:fill="auto"/>
            <w:noWrap/>
            <w:hideMark/>
          </w:tcPr>
          <w:p w14:paraId="06E23F02"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14717</w:t>
            </w:r>
          </w:p>
        </w:tc>
        <w:tc>
          <w:tcPr>
            <w:tcW w:w="3118" w:type="dxa"/>
            <w:tcBorders>
              <w:top w:val="nil"/>
              <w:left w:val="nil"/>
              <w:bottom w:val="single" w:sz="4" w:space="0" w:color="000000"/>
              <w:right w:val="single" w:sz="4" w:space="0" w:color="000000"/>
            </w:tcBorders>
            <w:shd w:val="clear" w:color="auto" w:fill="auto"/>
            <w:hideMark/>
          </w:tcPr>
          <w:p w14:paraId="3097D1F8" w14:textId="77777777" w:rsidR="00F42204" w:rsidRPr="00F42204" w:rsidRDefault="00F42204" w:rsidP="00F42204">
            <w:pPr>
              <w:rPr>
                <w:rFonts w:ascii="Arial" w:hAnsi="Arial" w:cs="Arial"/>
                <w:sz w:val="22"/>
                <w:szCs w:val="22"/>
              </w:rPr>
            </w:pPr>
            <w:r w:rsidRPr="00F42204">
              <w:rPr>
                <w:rFonts w:ascii="Arial" w:hAnsi="Arial" w:cs="Arial"/>
                <w:sz w:val="22"/>
                <w:szCs w:val="22"/>
              </w:rPr>
              <w:t>CANETA COMPACTOR ECONOMIC PRETO</w:t>
            </w:r>
          </w:p>
        </w:tc>
        <w:tc>
          <w:tcPr>
            <w:tcW w:w="888" w:type="dxa"/>
            <w:tcBorders>
              <w:top w:val="nil"/>
              <w:left w:val="nil"/>
              <w:bottom w:val="single" w:sz="4" w:space="0" w:color="000000"/>
              <w:right w:val="single" w:sz="4" w:space="0" w:color="000000"/>
            </w:tcBorders>
            <w:shd w:val="clear" w:color="auto" w:fill="auto"/>
            <w:hideMark/>
          </w:tcPr>
          <w:p w14:paraId="4B5EF14F"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145C31DA"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5</w:t>
            </w:r>
          </w:p>
        </w:tc>
        <w:tc>
          <w:tcPr>
            <w:tcW w:w="1180" w:type="dxa"/>
            <w:tcBorders>
              <w:top w:val="nil"/>
              <w:left w:val="nil"/>
              <w:bottom w:val="single" w:sz="4" w:space="0" w:color="000000"/>
              <w:right w:val="single" w:sz="4" w:space="0" w:color="000000"/>
            </w:tcBorders>
            <w:shd w:val="clear" w:color="auto" w:fill="auto"/>
            <w:noWrap/>
            <w:hideMark/>
          </w:tcPr>
          <w:p w14:paraId="2FF13CFB"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1,38</w:t>
            </w:r>
          </w:p>
        </w:tc>
        <w:tc>
          <w:tcPr>
            <w:tcW w:w="1180" w:type="dxa"/>
            <w:tcBorders>
              <w:top w:val="nil"/>
              <w:left w:val="nil"/>
              <w:bottom w:val="single" w:sz="4" w:space="0" w:color="000000"/>
              <w:right w:val="single" w:sz="4" w:space="0" w:color="000000"/>
            </w:tcBorders>
            <w:shd w:val="clear" w:color="auto" w:fill="auto"/>
            <w:noWrap/>
            <w:hideMark/>
          </w:tcPr>
          <w:p w14:paraId="54BD3948"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6,90</w:t>
            </w:r>
          </w:p>
        </w:tc>
      </w:tr>
      <w:tr w:rsidR="00F42204" w:rsidRPr="00F42204" w14:paraId="2F8C88F5"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38A1D4CD"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004</w:t>
            </w:r>
          </w:p>
        </w:tc>
        <w:tc>
          <w:tcPr>
            <w:tcW w:w="997" w:type="dxa"/>
            <w:tcBorders>
              <w:top w:val="nil"/>
              <w:left w:val="nil"/>
              <w:bottom w:val="single" w:sz="4" w:space="0" w:color="000000"/>
              <w:right w:val="single" w:sz="4" w:space="0" w:color="000000"/>
            </w:tcBorders>
            <w:shd w:val="clear" w:color="auto" w:fill="auto"/>
            <w:noWrap/>
            <w:hideMark/>
          </w:tcPr>
          <w:p w14:paraId="336D806F"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1229378</w:t>
            </w:r>
          </w:p>
        </w:tc>
        <w:tc>
          <w:tcPr>
            <w:tcW w:w="3118" w:type="dxa"/>
            <w:tcBorders>
              <w:top w:val="nil"/>
              <w:left w:val="nil"/>
              <w:bottom w:val="single" w:sz="4" w:space="0" w:color="000000"/>
              <w:right w:val="single" w:sz="4" w:space="0" w:color="000000"/>
            </w:tcBorders>
            <w:shd w:val="clear" w:color="auto" w:fill="auto"/>
            <w:hideMark/>
          </w:tcPr>
          <w:p w14:paraId="0AE4F280" w14:textId="77777777" w:rsidR="00F42204" w:rsidRPr="00F42204" w:rsidRDefault="00F42204" w:rsidP="00F42204">
            <w:pPr>
              <w:rPr>
                <w:rFonts w:ascii="Arial" w:hAnsi="Arial" w:cs="Arial"/>
                <w:sz w:val="22"/>
                <w:szCs w:val="22"/>
              </w:rPr>
            </w:pPr>
            <w:r w:rsidRPr="00F42204">
              <w:rPr>
                <w:rFonts w:ascii="Arial" w:hAnsi="Arial" w:cs="Arial"/>
                <w:sz w:val="22"/>
                <w:szCs w:val="22"/>
              </w:rPr>
              <w:t>CANETA CORRETIVA□CAPACIDADE 10 ML</w:t>
            </w:r>
          </w:p>
        </w:tc>
        <w:tc>
          <w:tcPr>
            <w:tcW w:w="888" w:type="dxa"/>
            <w:tcBorders>
              <w:top w:val="nil"/>
              <w:left w:val="nil"/>
              <w:bottom w:val="single" w:sz="4" w:space="0" w:color="000000"/>
              <w:right w:val="single" w:sz="4" w:space="0" w:color="000000"/>
            </w:tcBorders>
            <w:shd w:val="clear" w:color="auto" w:fill="auto"/>
            <w:hideMark/>
          </w:tcPr>
          <w:p w14:paraId="0C37D99E"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55A42FF4"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hideMark/>
          </w:tcPr>
          <w:p w14:paraId="16D08E44"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14,60</w:t>
            </w:r>
          </w:p>
        </w:tc>
        <w:tc>
          <w:tcPr>
            <w:tcW w:w="1180" w:type="dxa"/>
            <w:tcBorders>
              <w:top w:val="nil"/>
              <w:left w:val="nil"/>
              <w:bottom w:val="single" w:sz="4" w:space="0" w:color="000000"/>
              <w:right w:val="single" w:sz="4" w:space="0" w:color="000000"/>
            </w:tcBorders>
            <w:shd w:val="clear" w:color="auto" w:fill="auto"/>
            <w:noWrap/>
            <w:hideMark/>
          </w:tcPr>
          <w:p w14:paraId="59EE8C63"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29,20</w:t>
            </w:r>
          </w:p>
        </w:tc>
      </w:tr>
      <w:tr w:rsidR="00F42204" w:rsidRPr="00F42204" w14:paraId="5D84B4DD"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3D6EF46C"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005</w:t>
            </w:r>
          </w:p>
        </w:tc>
        <w:tc>
          <w:tcPr>
            <w:tcW w:w="997" w:type="dxa"/>
            <w:tcBorders>
              <w:top w:val="nil"/>
              <w:left w:val="nil"/>
              <w:bottom w:val="single" w:sz="4" w:space="0" w:color="000000"/>
              <w:right w:val="single" w:sz="4" w:space="0" w:color="000000"/>
            </w:tcBorders>
            <w:shd w:val="clear" w:color="auto" w:fill="auto"/>
            <w:noWrap/>
            <w:hideMark/>
          </w:tcPr>
          <w:p w14:paraId="64A3AFC5"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14710</w:t>
            </w:r>
          </w:p>
        </w:tc>
        <w:tc>
          <w:tcPr>
            <w:tcW w:w="3118" w:type="dxa"/>
            <w:tcBorders>
              <w:top w:val="nil"/>
              <w:left w:val="nil"/>
              <w:bottom w:val="single" w:sz="4" w:space="0" w:color="000000"/>
              <w:right w:val="single" w:sz="4" w:space="0" w:color="000000"/>
            </w:tcBorders>
            <w:shd w:val="clear" w:color="auto" w:fill="auto"/>
            <w:hideMark/>
          </w:tcPr>
          <w:p w14:paraId="769AFEEA" w14:textId="77777777" w:rsidR="00F42204" w:rsidRPr="00F42204" w:rsidRDefault="00F42204" w:rsidP="00F42204">
            <w:pPr>
              <w:rPr>
                <w:rFonts w:ascii="Arial" w:hAnsi="Arial" w:cs="Arial"/>
                <w:sz w:val="22"/>
                <w:szCs w:val="22"/>
              </w:rPr>
            </w:pPr>
            <w:r w:rsidRPr="00F42204">
              <w:rPr>
                <w:rFonts w:ascii="Arial" w:hAnsi="Arial" w:cs="Arial"/>
                <w:sz w:val="22"/>
                <w:szCs w:val="22"/>
              </w:rPr>
              <w:t>CANETA MARCA TEXTO</w:t>
            </w:r>
          </w:p>
        </w:tc>
        <w:tc>
          <w:tcPr>
            <w:tcW w:w="888" w:type="dxa"/>
            <w:tcBorders>
              <w:top w:val="nil"/>
              <w:left w:val="nil"/>
              <w:bottom w:val="single" w:sz="4" w:space="0" w:color="000000"/>
              <w:right w:val="single" w:sz="4" w:space="0" w:color="000000"/>
            </w:tcBorders>
            <w:shd w:val="clear" w:color="auto" w:fill="auto"/>
            <w:hideMark/>
          </w:tcPr>
          <w:p w14:paraId="33325BDB"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2DFABC59"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4</w:t>
            </w:r>
          </w:p>
        </w:tc>
        <w:tc>
          <w:tcPr>
            <w:tcW w:w="1180" w:type="dxa"/>
            <w:tcBorders>
              <w:top w:val="nil"/>
              <w:left w:val="nil"/>
              <w:bottom w:val="single" w:sz="4" w:space="0" w:color="000000"/>
              <w:right w:val="single" w:sz="4" w:space="0" w:color="000000"/>
            </w:tcBorders>
            <w:shd w:val="clear" w:color="auto" w:fill="auto"/>
            <w:noWrap/>
            <w:hideMark/>
          </w:tcPr>
          <w:p w14:paraId="0718695E"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2,63</w:t>
            </w:r>
          </w:p>
        </w:tc>
        <w:tc>
          <w:tcPr>
            <w:tcW w:w="1180" w:type="dxa"/>
            <w:tcBorders>
              <w:top w:val="nil"/>
              <w:left w:val="nil"/>
              <w:bottom w:val="single" w:sz="4" w:space="0" w:color="000000"/>
              <w:right w:val="single" w:sz="4" w:space="0" w:color="000000"/>
            </w:tcBorders>
            <w:shd w:val="clear" w:color="auto" w:fill="auto"/>
            <w:noWrap/>
            <w:hideMark/>
          </w:tcPr>
          <w:p w14:paraId="4E8EF61E"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10,52</w:t>
            </w:r>
          </w:p>
        </w:tc>
      </w:tr>
      <w:tr w:rsidR="00F42204" w:rsidRPr="00F42204" w14:paraId="3E3BF791"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471B6591"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006</w:t>
            </w:r>
          </w:p>
        </w:tc>
        <w:tc>
          <w:tcPr>
            <w:tcW w:w="997" w:type="dxa"/>
            <w:tcBorders>
              <w:top w:val="nil"/>
              <w:left w:val="nil"/>
              <w:bottom w:val="single" w:sz="4" w:space="0" w:color="000000"/>
              <w:right w:val="single" w:sz="4" w:space="0" w:color="000000"/>
            </w:tcBorders>
            <w:shd w:val="clear" w:color="auto" w:fill="auto"/>
            <w:noWrap/>
            <w:hideMark/>
          </w:tcPr>
          <w:p w14:paraId="01143902"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14707</w:t>
            </w:r>
          </w:p>
        </w:tc>
        <w:tc>
          <w:tcPr>
            <w:tcW w:w="3118" w:type="dxa"/>
            <w:tcBorders>
              <w:top w:val="nil"/>
              <w:left w:val="nil"/>
              <w:bottom w:val="single" w:sz="4" w:space="0" w:color="000000"/>
              <w:right w:val="single" w:sz="4" w:space="0" w:color="000000"/>
            </w:tcBorders>
            <w:shd w:val="clear" w:color="auto" w:fill="auto"/>
            <w:hideMark/>
          </w:tcPr>
          <w:p w14:paraId="7FDBA038" w14:textId="77777777" w:rsidR="00F42204" w:rsidRPr="00F42204" w:rsidRDefault="00F42204" w:rsidP="00F42204">
            <w:pPr>
              <w:rPr>
                <w:rFonts w:ascii="Arial" w:hAnsi="Arial" w:cs="Arial"/>
                <w:sz w:val="22"/>
                <w:szCs w:val="22"/>
              </w:rPr>
            </w:pPr>
            <w:r w:rsidRPr="00F42204">
              <w:rPr>
                <w:rFonts w:ascii="Arial" w:hAnsi="Arial" w:cs="Arial"/>
                <w:sz w:val="22"/>
                <w:szCs w:val="22"/>
              </w:rPr>
              <w:t>CLIPS 4/0 CAIXA COM 50 UNIDADES</w:t>
            </w:r>
          </w:p>
        </w:tc>
        <w:tc>
          <w:tcPr>
            <w:tcW w:w="888" w:type="dxa"/>
            <w:tcBorders>
              <w:top w:val="nil"/>
              <w:left w:val="nil"/>
              <w:bottom w:val="single" w:sz="4" w:space="0" w:color="000000"/>
              <w:right w:val="single" w:sz="4" w:space="0" w:color="000000"/>
            </w:tcBorders>
            <w:shd w:val="clear" w:color="auto" w:fill="auto"/>
            <w:hideMark/>
          </w:tcPr>
          <w:p w14:paraId="279E81C7"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CX</w:t>
            </w:r>
          </w:p>
        </w:tc>
        <w:tc>
          <w:tcPr>
            <w:tcW w:w="1351" w:type="dxa"/>
            <w:tcBorders>
              <w:top w:val="nil"/>
              <w:left w:val="nil"/>
              <w:bottom w:val="single" w:sz="4" w:space="0" w:color="000000"/>
              <w:right w:val="single" w:sz="4" w:space="0" w:color="000000"/>
            </w:tcBorders>
            <w:shd w:val="clear" w:color="auto" w:fill="auto"/>
            <w:noWrap/>
            <w:hideMark/>
          </w:tcPr>
          <w:p w14:paraId="06E570DC"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4</w:t>
            </w:r>
          </w:p>
        </w:tc>
        <w:tc>
          <w:tcPr>
            <w:tcW w:w="1180" w:type="dxa"/>
            <w:tcBorders>
              <w:top w:val="nil"/>
              <w:left w:val="nil"/>
              <w:bottom w:val="single" w:sz="4" w:space="0" w:color="000000"/>
              <w:right w:val="single" w:sz="4" w:space="0" w:color="000000"/>
            </w:tcBorders>
            <w:shd w:val="clear" w:color="auto" w:fill="auto"/>
            <w:noWrap/>
            <w:hideMark/>
          </w:tcPr>
          <w:p w14:paraId="2B2758ED"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3,48</w:t>
            </w:r>
          </w:p>
        </w:tc>
        <w:tc>
          <w:tcPr>
            <w:tcW w:w="1180" w:type="dxa"/>
            <w:tcBorders>
              <w:top w:val="nil"/>
              <w:left w:val="nil"/>
              <w:bottom w:val="single" w:sz="4" w:space="0" w:color="000000"/>
              <w:right w:val="single" w:sz="4" w:space="0" w:color="000000"/>
            </w:tcBorders>
            <w:shd w:val="clear" w:color="auto" w:fill="auto"/>
            <w:noWrap/>
            <w:hideMark/>
          </w:tcPr>
          <w:p w14:paraId="1F8B4DFF"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13,92</w:t>
            </w:r>
          </w:p>
        </w:tc>
      </w:tr>
      <w:tr w:rsidR="00F42204" w:rsidRPr="00F42204" w14:paraId="0C7B2079"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1D955DE7"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007</w:t>
            </w:r>
          </w:p>
        </w:tc>
        <w:tc>
          <w:tcPr>
            <w:tcW w:w="997" w:type="dxa"/>
            <w:tcBorders>
              <w:top w:val="nil"/>
              <w:left w:val="nil"/>
              <w:bottom w:val="single" w:sz="4" w:space="0" w:color="000000"/>
              <w:right w:val="single" w:sz="4" w:space="0" w:color="000000"/>
            </w:tcBorders>
            <w:shd w:val="clear" w:color="auto" w:fill="auto"/>
            <w:noWrap/>
            <w:hideMark/>
          </w:tcPr>
          <w:p w14:paraId="064033CC"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14706</w:t>
            </w:r>
          </w:p>
        </w:tc>
        <w:tc>
          <w:tcPr>
            <w:tcW w:w="3118" w:type="dxa"/>
            <w:tcBorders>
              <w:top w:val="nil"/>
              <w:left w:val="nil"/>
              <w:bottom w:val="single" w:sz="4" w:space="0" w:color="000000"/>
              <w:right w:val="single" w:sz="4" w:space="0" w:color="000000"/>
            </w:tcBorders>
            <w:shd w:val="clear" w:color="auto" w:fill="auto"/>
            <w:hideMark/>
          </w:tcPr>
          <w:p w14:paraId="680FDA85" w14:textId="77777777" w:rsidR="00F42204" w:rsidRPr="00F42204" w:rsidRDefault="00F42204" w:rsidP="00F42204">
            <w:pPr>
              <w:rPr>
                <w:rFonts w:ascii="Arial" w:hAnsi="Arial" w:cs="Arial"/>
                <w:sz w:val="22"/>
                <w:szCs w:val="22"/>
              </w:rPr>
            </w:pPr>
            <w:r w:rsidRPr="00F42204">
              <w:rPr>
                <w:rFonts w:ascii="Arial" w:hAnsi="Arial" w:cs="Arial"/>
                <w:sz w:val="22"/>
                <w:szCs w:val="22"/>
              </w:rPr>
              <w:t>COLA C/ 90 GRAMAS</w:t>
            </w:r>
          </w:p>
        </w:tc>
        <w:tc>
          <w:tcPr>
            <w:tcW w:w="888" w:type="dxa"/>
            <w:tcBorders>
              <w:top w:val="nil"/>
              <w:left w:val="nil"/>
              <w:bottom w:val="single" w:sz="4" w:space="0" w:color="000000"/>
              <w:right w:val="single" w:sz="4" w:space="0" w:color="000000"/>
            </w:tcBorders>
            <w:shd w:val="clear" w:color="auto" w:fill="auto"/>
            <w:hideMark/>
          </w:tcPr>
          <w:p w14:paraId="433F101C"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6559DC4F"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hideMark/>
          </w:tcPr>
          <w:p w14:paraId="4365B03F"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3,83</w:t>
            </w:r>
          </w:p>
        </w:tc>
        <w:tc>
          <w:tcPr>
            <w:tcW w:w="1180" w:type="dxa"/>
            <w:tcBorders>
              <w:top w:val="nil"/>
              <w:left w:val="nil"/>
              <w:bottom w:val="single" w:sz="4" w:space="0" w:color="000000"/>
              <w:right w:val="single" w:sz="4" w:space="0" w:color="000000"/>
            </w:tcBorders>
            <w:shd w:val="clear" w:color="auto" w:fill="auto"/>
            <w:noWrap/>
            <w:hideMark/>
          </w:tcPr>
          <w:p w14:paraId="2F2729CB"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7,66</w:t>
            </w:r>
          </w:p>
        </w:tc>
      </w:tr>
      <w:tr w:rsidR="00F42204" w:rsidRPr="00F42204" w14:paraId="5297EE0D"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6A997F9F"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008</w:t>
            </w:r>
          </w:p>
        </w:tc>
        <w:tc>
          <w:tcPr>
            <w:tcW w:w="997" w:type="dxa"/>
            <w:tcBorders>
              <w:top w:val="nil"/>
              <w:left w:val="nil"/>
              <w:bottom w:val="single" w:sz="4" w:space="0" w:color="000000"/>
              <w:right w:val="single" w:sz="4" w:space="0" w:color="000000"/>
            </w:tcBorders>
            <w:shd w:val="clear" w:color="auto" w:fill="auto"/>
            <w:noWrap/>
            <w:hideMark/>
          </w:tcPr>
          <w:p w14:paraId="1DC1E369"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1229379</w:t>
            </w:r>
          </w:p>
        </w:tc>
        <w:tc>
          <w:tcPr>
            <w:tcW w:w="3118" w:type="dxa"/>
            <w:tcBorders>
              <w:top w:val="nil"/>
              <w:left w:val="nil"/>
              <w:bottom w:val="single" w:sz="4" w:space="0" w:color="000000"/>
              <w:right w:val="single" w:sz="4" w:space="0" w:color="000000"/>
            </w:tcBorders>
            <w:shd w:val="clear" w:color="auto" w:fill="auto"/>
            <w:hideMark/>
          </w:tcPr>
          <w:p w14:paraId="323DF528" w14:textId="77777777" w:rsidR="00F42204" w:rsidRPr="00F42204" w:rsidRDefault="00F42204" w:rsidP="00F42204">
            <w:pPr>
              <w:rPr>
                <w:rFonts w:ascii="Arial" w:hAnsi="Arial" w:cs="Arial"/>
                <w:sz w:val="22"/>
                <w:szCs w:val="22"/>
              </w:rPr>
            </w:pPr>
            <w:r w:rsidRPr="00F42204">
              <w:rPr>
                <w:rFonts w:ascii="Arial" w:hAnsi="Arial" w:cs="Arial"/>
                <w:sz w:val="22"/>
                <w:szCs w:val="22"/>
              </w:rPr>
              <w:t>FITA CREPE□50 METROS</w:t>
            </w:r>
          </w:p>
        </w:tc>
        <w:tc>
          <w:tcPr>
            <w:tcW w:w="888" w:type="dxa"/>
            <w:tcBorders>
              <w:top w:val="nil"/>
              <w:left w:val="nil"/>
              <w:bottom w:val="single" w:sz="4" w:space="0" w:color="000000"/>
              <w:right w:val="single" w:sz="4" w:space="0" w:color="000000"/>
            </w:tcBorders>
            <w:shd w:val="clear" w:color="auto" w:fill="auto"/>
            <w:hideMark/>
          </w:tcPr>
          <w:p w14:paraId="0DF2DA59"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38AF4181"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20</w:t>
            </w:r>
          </w:p>
        </w:tc>
        <w:tc>
          <w:tcPr>
            <w:tcW w:w="1180" w:type="dxa"/>
            <w:tcBorders>
              <w:top w:val="nil"/>
              <w:left w:val="nil"/>
              <w:bottom w:val="single" w:sz="4" w:space="0" w:color="000000"/>
              <w:right w:val="single" w:sz="4" w:space="0" w:color="000000"/>
            </w:tcBorders>
            <w:shd w:val="clear" w:color="auto" w:fill="auto"/>
            <w:noWrap/>
            <w:hideMark/>
          </w:tcPr>
          <w:p w14:paraId="3670BC0B"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7,80</w:t>
            </w:r>
          </w:p>
        </w:tc>
        <w:tc>
          <w:tcPr>
            <w:tcW w:w="1180" w:type="dxa"/>
            <w:tcBorders>
              <w:top w:val="nil"/>
              <w:left w:val="nil"/>
              <w:bottom w:val="single" w:sz="4" w:space="0" w:color="000000"/>
              <w:right w:val="single" w:sz="4" w:space="0" w:color="000000"/>
            </w:tcBorders>
            <w:shd w:val="clear" w:color="auto" w:fill="auto"/>
            <w:noWrap/>
            <w:hideMark/>
          </w:tcPr>
          <w:p w14:paraId="1DEAC518"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156,00</w:t>
            </w:r>
          </w:p>
        </w:tc>
      </w:tr>
      <w:tr w:rsidR="00F42204" w:rsidRPr="00F42204" w14:paraId="4E7D7345"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29945BBD"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009</w:t>
            </w:r>
          </w:p>
        </w:tc>
        <w:tc>
          <w:tcPr>
            <w:tcW w:w="997" w:type="dxa"/>
            <w:tcBorders>
              <w:top w:val="nil"/>
              <w:left w:val="nil"/>
              <w:bottom w:val="single" w:sz="4" w:space="0" w:color="000000"/>
              <w:right w:val="single" w:sz="4" w:space="0" w:color="000000"/>
            </w:tcBorders>
            <w:shd w:val="clear" w:color="auto" w:fill="auto"/>
            <w:noWrap/>
            <w:hideMark/>
          </w:tcPr>
          <w:p w14:paraId="3B903488"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14713</w:t>
            </w:r>
          </w:p>
        </w:tc>
        <w:tc>
          <w:tcPr>
            <w:tcW w:w="3118" w:type="dxa"/>
            <w:tcBorders>
              <w:top w:val="nil"/>
              <w:left w:val="nil"/>
              <w:bottom w:val="single" w:sz="4" w:space="0" w:color="000000"/>
              <w:right w:val="single" w:sz="4" w:space="0" w:color="000000"/>
            </w:tcBorders>
            <w:shd w:val="clear" w:color="auto" w:fill="auto"/>
            <w:hideMark/>
          </w:tcPr>
          <w:p w14:paraId="263C1B33" w14:textId="77777777" w:rsidR="00F42204" w:rsidRPr="00F42204" w:rsidRDefault="00F42204" w:rsidP="00F42204">
            <w:pPr>
              <w:rPr>
                <w:rFonts w:ascii="Arial" w:hAnsi="Arial" w:cs="Arial"/>
                <w:sz w:val="22"/>
                <w:szCs w:val="22"/>
              </w:rPr>
            </w:pPr>
            <w:r w:rsidRPr="00F42204">
              <w:rPr>
                <w:rFonts w:ascii="Arial" w:hAnsi="Arial" w:cs="Arial"/>
                <w:sz w:val="22"/>
                <w:szCs w:val="22"/>
              </w:rPr>
              <w:t>GRAMPEADOR DE PAPEL ATÉ 50 FLS - 26/6</w:t>
            </w:r>
          </w:p>
        </w:tc>
        <w:tc>
          <w:tcPr>
            <w:tcW w:w="888" w:type="dxa"/>
            <w:tcBorders>
              <w:top w:val="nil"/>
              <w:left w:val="nil"/>
              <w:bottom w:val="single" w:sz="4" w:space="0" w:color="000000"/>
              <w:right w:val="single" w:sz="4" w:space="0" w:color="000000"/>
            </w:tcBorders>
            <w:shd w:val="clear" w:color="auto" w:fill="auto"/>
            <w:hideMark/>
          </w:tcPr>
          <w:p w14:paraId="6AEC4C8A"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0641423F"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hideMark/>
          </w:tcPr>
          <w:p w14:paraId="109724F6"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15,85</w:t>
            </w:r>
          </w:p>
        </w:tc>
        <w:tc>
          <w:tcPr>
            <w:tcW w:w="1180" w:type="dxa"/>
            <w:tcBorders>
              <w:top w:val="nil"/>
              <w:left w:val="nil"/>
              <w:bottom w:val="single" w:sz="4" w:space="0" w:color="000000"/>
              <w:right w:val="single" w:sz="4" w:space="0" w:color="000000"/>
            </w:tcBorders>
            <w:shd w:val="clear" w:color="auto" w:fill="auto"/>
            <w:noWrap/>
            <w:hideMark/>
          </w:tcPr>
          <w:p w14:paraId="11719C14"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31,70</w:t>
            </w:r>
          </w:p>
        </w:tc>
      </w:tr>
      <w:tr w:rsidR="00F42204" w:rsidRPr="00F42204" w14:paraId="25914D43"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3DBC0D43"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010</w:t>
            </w:r>
          </w:p>
        </w:tc>
        <w:tc>
          <w:tcPr>
            <w:tcW w:w="997" w:type="dxa"/>
            <w:tcBorders>
              <w:top w:val="nil"/>
              <w:left w:val="nil"/>
              <w:bottom w:val="single" w:sz="4" w:space="0" w:color="000000"/>
              <w:right w:val="single" w:sz="4" w:space="0" w:color="000000"/>
            </w:tcBorders>
            <w:shd w:val="clear" w:color="auto" w:fill="auto"/>
            <w:noWrap/>
            <w:hideMark/>
          </w:tcPr>
          <w:p w14:paraId="72558C18"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1229420</w:t>
            </w:r>
          </w:p>
        </w:tc>
        <w:tc>
          <w:tcPr>
            <w:tcW w:w="3118" w:type="dxa"/>
            <w:tcBorders>
              <w:top w:val="nil"/>
              <w:left w:val="nil"/>
              <w:bottom w:val="single" w:sz="4" w:space="0" w:color="000000"/>
              <w:right w:val="single" w:sz="4" w:space="0" w:color="000000"/>
            </w:tcBorders>
            <w:shd w:val="clear" w:color="auto" w:fill="auto"/>
            <w:hideMark/>
          </w:tcPr>
          <w:p w14:paraId="56EC5CDE" w14:textId="77777777" w:rsidR="00F42204" w:rsidRPr="00F42204" w:rsidRDefault="00F42204" w:rsidP="00F42204">
            <w:pPr>
              <w:rPr>
                <w:rFonts w:ascii="Arial" w:hAnsi="Arial" w:cs="Arial"/>
                <w:sz w:val="22"/>
                <w:szCs w:val="22"/>
              </w:rPr>
            </w:pPr>
            <w:r w:rsidRPr="00F42204">
              <w:rPr>
                <w:rFonts w:ascii="Arial" w:hAnsi="Arial" w:cs="Arial"/>
                <w:sz w:val="22"/>
                <w:szCs w:val="22"/>
              </w:rPr>
              <w:t xml:space="preserve">Nobreak 1200 </w:t>
            </w:r>
            <w:proofErr w:type="spellStart"/>
            <w:r w:rsidRPr="00F42204">
              <w:rPr>
                <w:rFonts w:ascii="Arial" w:hAnsi="Arial" w:cs="Arial"/>
                <w:sz w:val="22"/>
                <w:szCs w:val="22"/>
              </w:rPr>
              <w:t>va</w:t>
            </w:r>
            <w:proofErr w:type="spellEnd"/>
            <w:r w:rsidRPr="00F42204">
              <w:rPr>
                <w:rFonts w:ascii="Arial" w:hAnsi="Arial" w:cs="Arial"/>
                <w:sz w:val="22"/>
                <w:szCs w:val="22"/>
              </w:rPr>
              <w:t xml:space="preserve"> Voltagem </w:t>
            </w:r>
            <w:proofErr w:type="spellStart"/>
            <w:r w:rsidRPr="00F42204">
              <w:rPr>
                <w:rFonts w:ascii="Arial" w:hAnsi="Arial" w:cs="Arial"/>
                <w:sz w:val="22"/>
                <w:szCs w:val="22"/>
              </w:rPr>
              <w:t>monovolt</w:t>
            </w:r>
            <w:proofErr w:type="spellEnd"/>
            <w:r w:rsidRPr="00F42204">
              <w:rPr>
                <w:rFonts w:ascii="Arial" w:hAnsi="Arial" w:cs="Arial"/>
                <w:sz w:val="22"/>
                <w:szCs w:val="22"/>
              </w:rPr>
              <w:t>. 4 tomadas. Voltagem de entrada é de 90V - 145V.</w:t>
            </w:r>
          </w:p>
        </w:tc>
        <w:tc>
          <w:tcPr>
            <w:tcW w:w="888" w:type="dxa"/>
            <w:tcBorders>
              <w:top w:val="nil"/>
              <w:left w:val="nil"/>
              <w:bottom w:val="single" w:sz="4" w:space="0" w:color="000000"/>
              <w:right w:val="single" w:sz="4" w:space="0" w:color="000000"/>
            </w:tcBorders>
            <w:shd w:val="clear" w:color="auto" w:fill="auto"/>
            <w:hideMark/>
          </w:tcPr>
          <w:p w14:paraId="44B39D12"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399D8F03"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hideMark/>
          </w:tcPr>
          <w:p w14:paraId="6C8426E7"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835,29</w:t>
            </w:r>
          </w:p>
        </w:tc>
        <w:tc>
          <w:tcPr>
            <w:tcW w:w="1180" w:type="dxa"/>
            <w:tcBorders>
              <w:top w:val="nil"/>
              <w:left w:val="nil"/>
              <w:bottom w:val="single" w:sz="4" w:space="0" w:color="000000"/>
              <w:right w:val="single" w:sz="4" w:space="0" w:color="000000"/>
            </w:tcBorders>
            <w:shd w:val="clear" w:color="auto" w:fill="auto"/>
            <w:noWrap/>
            <w:hideMark/>
          </w:tcPr>
          <w:p w14:paraId="24D54A54"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1.670,58</w:t>
            </w:r>
          </w:p>
        </w:tc>
      </w:tr>
      <w:tr w:rsidR="00F42204" w:rsidRPr="00F42204" w14:paraId="5D54C5B3"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524DC786"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011</w:t>
            </w:r>
          </w:p>
        </w:tc>
        <w:tc>
          <w:tcPr>
            <w:tcW w:w="997" w:type="dxa"/>
            <w:tcBorders>
              <w:top w:val="nil"/>
              <w:left w:val="nil"/>
              <w:bottom w:val="single" w:sz="4" w:space="0" w:color="000000"/>
              <w:right w:val="single" w:sz="4" w:space="0" w:color="000000"/>
            </w:tcBorders>
            <w:shd w:val="clear" w:color="auto" w:fill="auto"/>
            <w:noWrap/>
            <w:hideMark/>
          </w:tcPr>
          <w:p w14:paraId="0CEC44C3"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1229377</w:t>
            </w:r>
          </w:p>
        </w:tc>
        <w:tc>
          <w:tcPr>
            <w:tcW w:w="3118" w:type="dxa"/>
            <w:tcBorders>
              <w:top w:val="nil"/>
              <w:left w:val="nil"/>
              <w:bottom w:val="single" w:sz="4" w:space="0" w:color="000000"/>
              <w:right w:val="single" w:sz="4" w:space="0" w:color="000000"/>
            </w:tcBorders>
            <w:shd w:val="clear" w:color="auto" w:fill="auto"/>
            <w:hideMark/>
          </w:tcPr>
          <w:p w14:paraId="5F16A196" w14:textId="77777777" w:rsidR="00F42204" w:rsidRPr="00F42204" w:rsidRDefault="00F42204" w:rsidP="00F42204">
            <w:pPr>
              <w:rPr>
                <w:rFonts w:ascii="Arial" w:hAnsi="Arial" w:cs="Arial"/>
                <w:sz w:val="22"/>
                <w:szCs w:val="22"/>
              </w:rPr>
            </w:pPr>
            <w:r w:rsidRPr="00F42204">
              <w:rPr>
                <w:rFonts w:ascii="Arial" w:hAnsi="Arial" w:cs="Arial"/>
                <w:sz w:val="22"/>
                <w:szCs w:val="22"/>
              </w:rPr>
              <w:t>PAPEL A4 PACOTE COM 500 FOLHAS</w:t>
            </w:r>
          </w:p>
        </w:tc>
        <w:tc>
          <w:tcPr>
            <w:tcW w:w="888" w:type="dxa"/>
            <w:tcBorders>
              <w:top w:val="nil"/>
              <w:left w:val="nil"/>
              <w:bottom w:val="single" w:sz="4" w:space="0" w:color="000000"/>
              <w:right w:val="single" w:sz="4" w:space="0" w:color="000000"/>
            </w:tcBorders>
            <w:shd w:val="clear" w:color="auto" w:fill="auto"/>
            <w:hideMark/>
          </w:tcPr>
          <w:p w14:paraId="0241F2E7" w14:textId="77777777" w:rsidR="00F42204" w:rsidRPr="00F42204" w:rsidRDefault="00F42204" w:rsidP="00F42204">
            <w:pPr>
              <w:ind w:firstLineChars="100" w:firstLine="220"/>
              <w:jc w:val="right"/>
              <w:rPr>
                <w:rFonts w:ascii="Arial" w:hAnsi="Arial" w:cs="Arial"/>
                <w:sz w:val="22"/>
                <w:szCs w:val="22"/>
              </w:rPr>
            </w:pPr>
            <w:r w:rsidRPr="00F42204">
              <w:rPr>
                <w:rFonts w:ascii="Arial" w:hAnsi="Arial" w:cs="Arial"/>
                <w:sz w:val="22"/>
                <w:szCs w:val="22"/>
              </w:rPr>
              <w:t>PCTE</w:t>
            </w:r>
          </w:p>
        </w:tc>
        <w:tc>
          <w:tcPr>
            <w:tcW w:w="1351" w:type="dxa"/>
            <w:tcBorders>
              <w:top w:val="nil"/>
              <w:left w:val="nil"/>
              <w:bottom w:val="single" w:sz="4" w:space="0" w:color="000000"/>
              <w:right w:val="single" w:sz="4" w:space="0" w:color="000000"/>
            </w:tcBorders>
            <w:shd w:val="clear" w:color="auto" w:fill="auto"/>
            <w:noWrap/>
            <w:hideMark/>
          </w:tcPr>
          <w:p w14:paraId="3710419D"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40</w:t>
            </w:r>
          </w:p>
        </w:tc>
        <w:tc>
          <w:tcPr>
            <w:tcW w:w="1180" w:type="dxa"/>
            <w:tcBorders>
              <w:top w:val="nil"/>
              <w:left w:val="nil"/>
              <w:bottom w:val="single" w:sz="4" w:space="0" w:color="000000"/>
              <w:right w:val="single" w:sz="4" w:space="0" w:color="000000"/>
            </w:tcBorders>
            <w:shd w:val="clear" w:color="auto" w:fill="auto"/>
            <w:noWrap/>
            <w:hideMark/>
          </w:tcPr>
          <w:p w14:paraId="05B1F8A3"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32,86</w:t>
            </w:r>
          </w:p>
        </w:tc>
        <w:tc>
          <w:tcPr>
            <w:tcW w:w="1180" w:type="dxa"/>
            <w:tcBorders>
              <w:top w:val="nil"/>
              <w:left w:val="nil"/>
              <w:bottom w:val="single" w:sz="4" w:space="0" w:color="000000"/>
              <w:right w:val="single" w:sz="4" w:space="0" w:color="000000"/>
            </w:tcBorders>
            <w:shd w:val="clear" w:color="auto" w:fill="auto"/>
            <w:noWrap/>
            <w:hideMark/>
          </w:tcPr>
          <w:p w14:paraId="179C2C1B"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1.314,40</w:t>
            </w:r>
          </w:p>
        </w:tc>
      </w:tr>
      <w:tr w:rsidR="00F42204" w:rsidRPr="00F42204" w14:paraId="52C48BB6"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18313F38"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012</w:t>
            </w:r>
          </w:p>
        </w:tc>
        <w:tc>
          <w:tcPr>
            <w:tcW w:w="997" w:type="dxa"/>
            <w:tcBorders>
              <w:top w:val="nil"/>
              <w:left w:val="nil"/>
              <w:bottom w:val="single" w:sz="4" w:space="0" w:color="000000"/>
              <w:right w:val="single" w:sz="4" w:space="0" w:color="000000"/>
            </w:tcBorders>
            <w:shd w:val="clear" w:color="auto" w:fill="auto"/>
            <w:noWrap/>
            <w:hideMark/>
          </w:tcPr>
          <w:p w14:paraId="3452FCFE"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14719</w:t>
            </w:r>
          </w:p>
        </w:tc>
        <w:tc>
          <w:tcPr>
            <w:tcW w:w="3118" w:type="dxa"/>
            <w:tcBorders>
              <w:top w:val="nil"/>
              <w:left w:val="nil"/>
              <w:bottom w:val="single" w:sz="4" w:space="0" w:color="000000"/>
              <w:right w:val="single" w:sz="4" w:space="0" w:color="000000"/>
            </w:tcBorders>
            <w:shd w:val="clear" w:color="auto" w:fill="auto"/>
            <w:hideMark/>
          </w:tcPr>
          <w:p w14:paraId="6EC07835" w14:textId="77777777" w:rsidR="00F42204" w:rsidRPr="00F42204" w:rsidRDefault="00F42204" w:rsidP="00F42204">
            <w:pPr>
              <w:rPr>
                <w:rFonts w:ascii="Arial" w:hAnsi="Arial" w:cs="Arial"/>
                <w:sz w:val="22"/>
                <w:szCs w:val="22"/>
              </w:rPr>
            </w:pPr>
            <w:r w:rsidRPr="00F42204">
              <w:rPr>
                <w:rFonts w:ascii="Arial" w:hAnsi="Arial" w:cs="Arial"/>
                <w:sz w:val="22"/>
                <w:szCs w:val="22"/>
              </w:rPr>
              <w:t>PASTA AZ</w:t>
            </w:r>
          </w:p>
        </w:tc>
        <w:tc>
          <w:tcPr>
            <w:tcW w:w="888" w:type="dxa"/>
            <w:tcBorders>
              <w:top w:val="nil"/>
              <w:left w:val="nil"/>
              <w:bottom w:val="single" w:sz="4" w:space="0" w:color="000000"/>
              <w:right w:val="single" w:sz="4" w:space="0" w:color="000000"/>
            </w:tcBorders>
            <w:shd w:val="clear" w:color="auto" w:fill="auto"/>
            <w:hideMark/>
          </w:tcPr>
          <w:p w14:paraId="68D08495"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227B47BC"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30</w:t>
            </w:r>
          </w:p>
        </w:tc>
        <w:tc>
          <w:tcPr>
            <w:tcW w:w="1180" w:type="dxa"/>
            <w:tcBorders>
              <w:top w:val="nil"/>
              <w:left w:val="nil"/>
              <w:bottom w:val="single" w:sz="4" w:space="0" w:color="000000"/>
              <w:right w:val="single" w:sz="4" w:space="0" w:color="000000"/>
            </w:tcBorders>
            <w:shd w:val="clear" w:color="auto" w:fill="auto"/>
            <w:noWrap/>
            <w:hideMark/>
          </w:tcPr>
          <w:p w14:paraId="6E7BB795"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19,48</w:t>
            </w:r>
          </w:p>
        </w:tc>
        <w:tc>
          <w:tcPr>
            <w:tcW w:w="1180" w:type="dxa"/>
            <w:tcBorders>
              <w:top w:val="nil"/>
              <w:left w:val="nil"/>
              <w:bottom w:val="single" w:sz="4" w:space="0" w:color="000000"/>
              <w:right w:val="single" w:sz="4" w:space="0" w:color="000000"/>
            </w:tcBorders>
            <w:shd w:val="clear" w:color="auto" w:fill="auto"/>
            <w:noWrap/>
            <w:hideMark/>
          </w:tcPr>
          <w:p w14:paraId="1B3EC97D"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584,40</w:t>
            </w:r>
          </w:p>
        </w:tc>
      </w:tr>
      <w:tr w:rsidR="00F42204" w:rsidRPr="00F42204" w14:paraId="47AFA1E5" w14:textId="77777777" w:rsidTr="00F42204">
        <w:trPr>
          <w:trHeight w:val="754"/>
        </w:trPr>
        <w:tc>
          <w:tcPr>
            <w:tcW w:w="700" w:type="dxa"/>
            <w:tcBorders>
              <w:top w:val="nil"/>
              <w:left w:val="single" w:sz="4" w:space="0" w:color="000000"/>
              <w:bottom w:val="single" w:sz="4" w:space="0" w:color="000000"/>
              <w:right w:val="single" w:sz="4" w:space="0" w:color="000000"/>
            </w:tcBorders>
            <w:shd w:val="clear" w:color="auto" w:fill="auto"/>
            <w:noWrap/>
            <w:hideMark/>
          </w:tcPr>
          <w:p w14:paraId="5930B403"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lastRenderedPageBreak/>
              <w:t>013</w:t>
            </w:r>
          </w:p>
        </w:tc>
        <w:tc>
          <w:tcPr>
            <w:tcW w:w="997" w:type="dxa"/>
            <w:tcBorders>
              <w:top w:val="nil"/>
              <w:left w:val="nil"/>
              <w:bottom w:val="single" w:sz="4" w:space="0" w:color="000000"/>
              <w:right w:val="single" w:sz="4" w:space="0" w:color="000000"/>
            </w:tcBorders>
            <w:shd w:val="clear" w:color="auto" w:fill="auto"/>
            <w:noWrap/>
            <w:hideMark/>
          </w:tcPr>
          <w:p w14:paraId="3C76AA56"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1229421</w:t>
            </w:r>
          </w:p>
        </w:tc>
        <w:tc>
          <w:tcPr>
            <w:tcW w:w="3118" w:type="dxa"/>
            <w:tcBorders>
              <w:top w:val="nil"/>
              <w:left w:val="nil"/>
              <w:bottom w:val="single" w:sz="4" w:space="0" w:color="000000"/>
              <w:right w:val="single" w:sz="4" w:space="0" w:color="000000"/>
            </w:tcBorders>
            <w:shd w:val="clear" w:color="auto" w:fill="auto"/>
            <w:hideMark/>
          </w:tcPr>
          <w:p w14:paraId="2F717784" w14:textId="77777777" w:rsidR="00F42204" w:rsidRPr="00F42204" w:rsidRDefault="00F42204" w:rsidP="00F42204">
            <w:pPr>
              <w:rPr>
                <w:rFonts w:ascii="Arial" w:hAnsi="Arial" w:cs="Arial"/>
                <w:sz w:val="22"/>
                <w:szCs w:val="22"/>
              </w:rPr>
            </w:pPr>
            <w:r w:rsidRPr="00F42204">
              <w:rPr>
                <w:rFonts w:ascii="Arial" w:hAnsi="Arial" w:cs="Arial"/>
                <w:sz w:val="22"/>
                <w:szCs w:val="22"/>
              </w:rPr>
              <w:t xml:space="preserve">Smartphone Armazenamento Interno 128GB Suporte ao Cartão de Memória </w:t>
            </w:r>
            <w:proofErr w:type="spellStart"/>
            <w:r w:rsidRPr="00F42204">
              <w:rPr>
                <w:rFonts w:ascii="Arial" w:hAnsi="Arial" w:cs="Arial"/>
                <w:sz w:val="22"/>
                <w:szCs w:val="22"/>
              </w:rPr>
              <w:t>MicroSD</w:t>
            </w:r>
            <w:proofErr w:type="spellEnd"/>
            <w:r w:rsidRPr="00F42204">
              <w:rPr>
                <w:rFonts w:ascii="Arial" w:hAnsi="Arial" w:cs="Arial"/>
                <w:sz w:val="22"/>
                <w:szCs w:val="22"/>
              </w:rPr>
              <w:t xml:space="preserve"> de até 1TB Memória RAM 4GB Tamanho da Tela de 6,6" (167,2mm) Resolução da Tela (1080x2408) Taxa de Atualização da Tela 60Hz Tecnologia 4G Conectividade Bluetooth, Wi-Fi Localização GPS Processador </w:t>
            </w:r>
            <w:proofErr w:type="spellStart"/>
            <w:r w:rsidRPr="00F42204">
              <w:rPr>
                <w:rFonts w:ascii="Arial" w:hAnsi="Arial" w:cs="Arial"/>
                <w:sz w:val="22"/>
                <w:szCs w:val="22"/>
              </w:rPr>
              <w:t>Octa</w:t>
            </w:r>
            <w:proofErr w:type="spellEnd"/>
            <w:r w:rsidRPr="00F42204">
              <w:rPr>
                <w:rFonts w:ascii="Arial" w:hAnsi="Arial" w:cs="Arial"/>
                <w:sz w:val="22"/>
                <w:szCs w:val="22"/>
              </w:rPr>
              <w:t xml:space="preserve">-Core Velocidade do Processador 2GHz Sistema Operacional </w:t>
            </w:r>
            <w:proofErr w:type="spellStart"/>
            <w:r w:rsidRPr="00F42204">
              <w:rPr>
                <w:rFonts w:ascii="Arial" w:hAnsi="Arial" w:cs="Arial"/>
                <w:sz w:val="22"/>
                <w:szCs w:val="22"/>
              </w:rPr>
              <w:t>Android</w:t>
            </w:r>
            <w:proofErr w:type="spellEnd"/>
            <w:r w:rsidRPr="00F42204">
              <w:rPr>
                <w:rFonts w:ascii="Arial" w:hAnsi="Arial" w:cs="Arial"/>
                <w:sz w:val="22"/>
                <w:szCs w:val="22"/>
              </w:rPr>
              <w:t xml:space="preserve"> Resolução da Câmera Traseira Tripla de 50MP + 2MP + 2MP Resolução da Câmera Frontal 13MP Capacidade da Bateria 5000mAh</w:t>
            </w:r>
          </w:p>
        </w:tc>
        <w:tc>
          <w:tcPr>
            <w:tcW w:w="888" w:type="dxa"/>
            <w:tcBorders>
              <w:top w:val="nil"/>
              <w:left w:val="nil"/>
              <w:bottom w:val="single" w:sz="4" w:space="0" w:color="000000"/>
              <w:right w:val="single" w:sz="4" w:space="0" w:color="000000"/>
            </w:tcBorders>
            <w:shd w:val="clear" w:color="auto" w:fill="auto"/>
            <w:hideMark/>
          </w:tcPr>
          <w:p w14:paraId="2F02C75D"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18A70E68"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w:t>
            </w:r>
          </w:p>
        </w:tc>
        <w:tc>
          <w:tcPr>
            <w:tcW w:w="1180" w:type="dxa"/>
            <w:tcBorders>
              <w:top w:val="nil"/>
              <w:left w:val="nil"/>
              <w:bottom w:val="single" w:sz="4" w:space="0" w:color="000000"/>
              <w:right w:val="single" w:sz="4" w:space="0" w:color="000000"/>
            </w:tcBorders>
            <w:shd w:val="clear" w:color="auto" w:fill="auto"/>
            <w:noWrap/>
            <w:hideMark/>
          </w:tcPr>
          <w:p w14:paraId="5BE07A88"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1.277,00</w:t>
            </w:r>
          </w:p>
        </w:tc>
        <w:tc>
          <w:tcPr>
            <w:tcW w:w="1180" w:type="dxa"/>
            <w:tcBorders>
              <w:top w:val="nil"/>
              <w:left w:val="nil"/>
              <w:bottom w:val="single" w:sz="4" w:space="0" w:color="000000"/>
              <w:right w:val="single" w:sz="4" w:space="0" w:color="000000"/>
            </w:tcBorders>
            <w:shd w:val="clear" w:color="auto" w:fill="auto"/>
            <w:noWrap/>
            <w:hideMark/>
          </w:tcPr>
          <w:p w14:paraId="4DC98993"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1.277,00</w:t>
            </w:r>
          </w:p>
        </w:tc>
      </w:tr>
      <w:tr w:rsidR="00F42204" w:rsidRPr="00F42204" w14:paraId="00489126"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37E2B1B2"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014</w:t>
            </w:r>
          </w:p>
        </w:tc>
        <w:tc>
          <w:tcPr>
            <w:tcW w:w="997" w:type="dxa"/>
            <w:tcBorders>
              <w:top w:val="nil"/>
              <w:left w:val="nil"/>
              <w:bottom w:val="single" w:sz="4" w:space="0" w:color="000000"/>
              <w:right w:val="single" w:sz="4" w:space="0" w:color="000000"/>
            </w:tcBorders>
            <w:shd w:val="clear" w:color="auto" w:fill="auto"/>
            <w:noWrap/>
            <w:hideMark/>
          </w:tcPr>
          <w:p w14:paraId="0EC7DBE6"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1228426</w:t>
            </w:r>
          </w:p>
        </w:tc>
        <w:tc>
          <w:tcPr>
            <w:tcW w:w="3118" w:type="dxa"/>
            <w:tcBorders>
              <w:top w:val="nil"/>
              <w:left w:val="nil"/>
              <w:bottom w:val="single" w:sz="4" w:space="0" w:color="000000"/>
              <w:right w:val="single" w:sz="4" w:space="0" w:color="000000"/>
            </w:tcBorders>
            <w:shd w:val="clear" w:color="auto" w:fill="auto"/>
            <w:hideMark/>
          </w:tcPr>
          <w:p w14:paraId="244BBF0D" w14:textId="77777777" w:rsidR="00F42204" w:rsidRPr="00F42204" w:rsidRDefault="00F42204" w:rsidP="00F42204">
            <w:pPr>
              <w:rPr>
                <w:rFonts w:ascii="Arial" w:hAnsi="Arial" w:cs="Arial"/>
                <w:sz w:val="22"/>
                <w:szCs w:val="22"/>
              </w:rPr>
            </w:pPr>
            <w:r w:rsidRPr="00F42204">
              <w:rPr>
                <w:rFonts w:ascii="Arial" w:hAnsi="Arial" w:cs="Arial"/>
                <w:sz w:val="22"/>
                <w:szCs w:val="22"/>
              </w:rPr>
              <w:t>TONER BROTHER 580 - TONER BRPTJER 580</w:t>
            </w:r>
          </w:p>
        </w:tc>
        <w:tc>
          <w:tcPr>
            <w:tcW w:w="888" w:type="dxa"/>
            <w:tcBorders>
              <w:top w:val="nil"/>
              <w:left w:val="nil"/>
              <w:bottom w:val="single" w:sz="4" w:space="0" w:color="000000"/>
              <w:right w:val="single" w:sz="4" w:space="0" w:color="000000"/>
            </w:tcBorders>
            <w:shd w:val="clear" w:color="auto" w:fill="auto"/>
            <w:hideMark/>
          </w:tcPr>
          <w:p w14:paraId="08ED2DEB"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0E073BD5"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6</w:t>
            </w:r>
          </w:p>
        </w:tc>
        <w:tc>
          <w:tcPr>
            <w:tcW w:w="1180" w:type="dxa"/>
            <w:tcBorders>
              <w:top w:val="nil"/>
              <w:left w:val="nil"/>
              <w:bottom w:val="single" w:sz="4" w:space="0" w:color="000000"/>
              <w:right w:val="single" w:sz="4" w:space="0" w:color="000000"/>
            </w:tcBorders>
            <w:shd w:val="clear" w:color="auto" w:fill="auto"/>
            <w:noWrap/>
            <w:hideMark/>
          </w:tcPr>
          <w:p w14:paraId="468F1B57"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144,97</w:t>
            </w:r>
          </w:p>
        </w:tc>
        <w:tc>
          <w:tcPr>
            <w:tcW w:w="1180" w:type="dxa"/>
            <w:tcBorders>
              <w:top w:val="nil"/>
              <w:left w:val="nil"/>
              <w:bottom w:val="single" w:sz="4" w:space="0" w:color="000000"/>
              <w:right w:val="single" w:sz="4" w:space="0" w:color="000000"/>
            </w:tcBorders>
            <w:shd w:val="clear" w:color="auto" w:fill="auto"/>
            <w:noWrap/>
            <w:hideMark/>
          </w:tcPr>
          <w:p w14:paraId="7B18C4F3"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869,82</w:t>
            </w:r>
          </w:p>
        </w:tc>
      </w:tr>
      <w:tr w:rsidR="00F42204" w:rsidRPr="00F42204" w14:paraId="065B4ABB" w14:textId="77777777" w:rsidTr="00F42204">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7AF4FD72"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015</w:t>
            </w:r>
          </w:p>
        </w:tc>
        <w:tc>
          <w:tcPr>
            <w:tcW w:w="997" w:type="dxa"/>
            <w:tcBorders>
              <w:top w:val="nil"/>
              <w:left w:val="nil"/>
              <w:bottom w:val="single" w:sz="4" w:space="0" w:color="000000"/>
              <w:right w:val="single" w:sz="4" w:space="0" w:color="000000"/>
            </w:tcBorders>
            <w:shd w:val="clear" w:color="auto" w:fill="auto"/>
            <w:noWrap/>
            <w:hideMark/>
          </w:tcPr>
          <w:p w14:paraId="23AC09C9"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1228428</w:t>
            </w:r>
          </w:p>
        </w:tc>
        <w:tc>
          <w:tcPr>
            <w:tcW w:w="3118" w:type="dxa"/>
            <w:tcBorders>
              <w:top w:val="nil"/>
              <w:left w:val="nil"/>
              <w:bottom w:val="single" w:sz="4" w:space="0" w:color="000000"/>
              <w:right w:val="single" w:sz="4" w:space="0" w:color="000000"/>
            </w:tcBorders>
            <w:shd w:val="clear" w:color="auto" w:fill="auto"/>
            <w:hideMark/>
          </w:tcPr>
          <w:p w14:paraId="1A002031" w14:textId="77777777" w:rsidR="00F42204" w:rsidRPr="00F42204" w:rsidRDefault="00F42204" w:rsidP="00F42204">
            <w:pPr>
              <w:rPr>
                <w:rFonts w:ascii="Arial" w:hAnsi="Arial" w:cs="Arial"/>
                <w:sz w:val="22"/>
                <w:szCs w:val="22"/>
              </w:rPr>
            </w:pPr>
            <w:r w:rsidRPr="00F42204">
              <w:rPr>
                <w:rFonts w:ascii="Arial" w:hAnsi="Arial" w:cs="Arial"/>
                <w:sz w:val="22"/>
                <w:szCs w:val="22"/>
              </w:rPr>
              <w:t>TONER HP LASERJET PRO MFP - TONER HP LASERJET PRO MFP</w:t>
            </w:r>
          </w:p>
        </w:tc>
        <w:tc>
          <w:tcPr>
            <w:tcW w:w="888" w:type="dxa"/>
            <w:tcBorders>
              <w:top w:val="nil"/>
              <w:left w:val="nil"/>
              <w:bottom w:val="single" w:sz="4" w:space="0" w:color="000000"/>
              <w:right w:val="single" w:sz="4" w:space="0" w:color="000000"/>
            </w:tcBorders>
            <w:shd w:val="clear" w:color="auto" w:fill="auto"/>
            <w:hideMark/>
          </w:tcPr>
          <w:p w14:paraId="11DFA5CF"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4BE8BDE8"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hideMark/>
          </w:tcPr>
          <w:p w14:paraId="3ACA409A"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302,83</w:t>
            </w:r>
          </w:p>
        </w:tc>
        <w:tc>
          <w:tcPr>
            <w:tcW w:w="1180" w:type="dxa"/>
            <w:tcBorders>
              <w:top w:val="nil"/>
              <w:left w:val="nil"/>
              <w:bottom w:val="single" w:sz="4" w:space="0" w:color="000000"/>
              <w:right w:val="single" w:sz="4" w:space="0" w:color="000000"/>
            </w:tcBorders>
            <w:shd w:val="clear" w:color="auto" w:fill="auto"/>
            <w:noWrap/>
            <w:hideMark/>
          </w:tcPr>
          <w:p w14:paraId="7C1D2D2E"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605,66</w:t>
            </w:r>
          </w:p>
        </w:tc>
      </w:tr>
      <w:tr w:rsidR="00F42204" w:rsidRPr="00F42204" w14:paraId="32FD83AD" w14:textId="77777777" w:rsidTr="00F42204">
        <w:trPr>
          <w:trHeight w:val="930"/>
        </w:trPr>
        <w:tc>
          <w:tcPr>
            <w:tcW w:w="700" w:type="dxa"/>
            <w:tcBorders>
              <w:top w:val="nil"/>
              <w:left w:val="single" w:sz="4" w:space="0" w:color="000000"/>
              <w:bottom w:val="single" w:sz="4" w:space="0" w:color="000000"/>
              <w:right w:val="single" w:sz="4" w:space="0" w:color="000000"/>
            </w:tcBorders>
            <w:shd w:val="clear" w:color="auto" w:fill="auto"/>
            <w:noWrap/>
            <w:vAlign w:val="center"/>
            <w:hideMark/>
          </w:tcPr>
          <w:p w14:paraId="774E95B6"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016</w:t>
            </w:r>
          </w:p>
        </w:tc>
        <w:tc>
          <w:tcPr>
            <w:tcW w:w="997" w:type="dxa"/>
            <w:tcBorders>
              <w:top w:val="nil"/>
              <w:left w:val="nil"/>
              <w:bottom w:val="single" w:sz="4" w:space="0" w:color="000000"/>
              <w:right w:val="single" w:sz="4" w:space="0" w:color="000000"/>
            </w:tcBorders>
            <w:shd w:val="clear" w:color="auto" w:fill="auto"/>
            <w:noWrap/>
            <w:vAlign w:val="center"/>
            <w:hideMark/>
          </w:tcPr>
          <w:p w14:paraId="1CD266A6"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1229473</w:t>
            </w:r>
          </w:p>
        </w:tc>
        <w:tc>
          <w:tcPr>
            <w:tcW w:w="3118" w:type="dxa"/>
            <w:tcBorders>
              <w:top w:val="nil"/>
              <w:left w:val="nil"/>
              <w:bottom w:val="single" w:sz="4" w:space="0" w:color="000000"/>
              <w:right w:val="single" w:sz="4" w:space="0" w:color="000000"/>
            </w:tcBorders>
            <w:shd w:val="clear" w:color="auto" w:fill="auto"/>
            <w:hideMark/>
          </w:tcPr>
          <w:p w14:paraId="4EB8A7C6" w14:textId="77777777" w:rsidR="00F42204" w:rsidRPr="00F42204" w:rsidRDefault="00F42204" w:rsidP="00F42204">
            <w:pPr>
              <w:rPr>
                <w:rFonts w:ascii="Arial" w:hAnsi="Arial" w:cs="Arial"/>
                <w:color w:val="000000"/>
                <w:sz w:val="22"/>
                <w:szCs w:val="22"/>
              </w:rPr>
            </w:pPr>
            <w:r w:rsidRPr="00F42204">
              <w:rPr>
                <w:rFonts w:ascii="Arial" w:hAnsi="Arial" w:cs="Arial"/>
                <w:sz w:val="22"/>
                <w:szCs w:val="22"/>
              </w:rPr>
              <w:t xml:space="preserve">Tripé telescópico em alumínio, com comprimento fechado de 68 cm e altura máxima de 1,8OMt, - Rotação horizontal 360, - Rotação vertical 180° - Base da Câmera pode ficar na posição horizontal ou vertical com 90° de regulagem para este fim. - Suporta peso de equipamento até </w:t>
            </w:r>
            <w:proofErr w:type="gramStart"/>
            <w:r w:rsidRPr="00F42204">
              <w:rPr>
                <w:rFonts w:ascii="Arial" w:hAnsi="Arial" w:cs="Arial"/>
                <w:sz w:val="22"/>
                <w:szCs w:val="22"/>
              </w:rPr>
              <w:t>2,5KG.</w:t>
            </w:r>
            <w:r w:rsidRPr="00F42204">
              <w:rPr>
                <w:rFonts w:ascii="Arial" w:hAnsi="Arial" w:cs="Arial"/>
                <w:sz w:val="22"/>
                <w:szCs w:val="22"/>
              </w:rPr>
              <w:br/>
              <w:t>01</w:t>
            </w:r>
            <w:proofErr w:type="gramEnd"/>
            <w:r w:rsidRPr="00F42204">
              <w:rPr>
                <w:rFonts w:ascii="Arial" w:hAnsi="Arial" w:cs="Arial"/>
                <w:sz w:val="22"/>
                <w:szCs w:val="22"/>
              </w:rPr>
              <w:t xml:space="preserve"> Tripé Profissional SL3600 01 Bolsa para transporte</w:t>
            </w:r>
            <w:r w:rsidRPr="00F42204">
              <w:rPr>
                <w:rFonts w:ascii="Arial" w:hAnsi="Arial" w:cs="Arial"/>
                <w:sz w:val="22"/>
                <w:szCs w:val="22"/>
              </w:rPr>
              <w:br/>
              <w:t>01 Suporte Celular</w:t>
            </w:r>
          </w:p>
        </w:tc>
        <w:tc>
          <w:tcPr>
            <w:tcW w:w="888" w:type="dxa"/>
            <w:tcBorders>
              <w:top w:val="nil"/>
              <w:left w:val="nil"/>
              <w:bottom w:val="single" w:sz="4" w:space="0" w:color="000000"/>
              <w:right w:val="single" w:sz="4" w:space="0" w:color="000000"/>
            </w:tcBorders>
            <w:shd w:val="clear" w:color="auto" w:fill="auto"/>
            <w:vAlign w:val="center"/>
            <w:hideMark/>
          </w:tcPr>
          <w:p w14:paraId="1D093CFC" w14:textId="77777777" w:rsidR="00F42204" w:rsidRPr="00F42204" w:rsidRDefault="00F42204" w:rsidP="00F42204">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vAlign w:val="center"/>
            <w:hideMark/>
          </w:tcPr>
          <w:p w14:paraId="06755229" w14:textId="77777777" w:rsidR="00F42204" w:rsidRPr="00F42204" w:rsidRDefault="00F42204" w:rsidP="00F42204">
            <w:pPr>
              <w:jc w:val="center"/>
              <w:rPr>
                <w:rFonts w:ascii="Arial" w:hAnsi="Arial" w:cs="Arial"/>
                <w:color w:val="000000"/>
                <w:sz w:val="22"/>
                <w:szCs w:val="22"/>
              </w:rPr>
            </w:pPr>
            <w:r w:rsidRPr="00F42204">
              <w:rPr>
                <w:rFonts w:ascii="Arial" w:hAnsi="Arial" w:cs="Arial"/>
                <w:color w:val="000000"/>
                <w:sz w:val="22"/>
                <w:szCs w:val="22"/>
              </w:rPr>
              <w:t>1</w:t>
            </w:r>
          </w:p>
        </w:tc>
        <w:tc>
          <w:tcPr>
            <w:tcW w:w="1180" w:type="dxa"/>
            <w:tcBorders>
              <w:top w:val="nil"/>
              <w:left w:val="nil"/>
              <w:bottom w:val="single" w:sz="4" w:space="0" w:color="000000"/>
              <w:right w:val="single" w:sz="4" w:space="0" w:color="000000"/>
            </w:tcBorders>
            <w:shd w:val="clear" w:color="auto" w:fill="auto"/>
            <w:noWrap/>
            <w:vAlign w:val="center"/>
            <w:hideMark/>
          </w:tcPr>
          <w:p w14:paraId="5DDDB4BA"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217,80</w:t>
            </w:r>
          </w:p>
        </w:tc>
        <w:tc>
          <w:tcPr>
            <w:tcW w:w="1180" w:type="dxa"/>
            <w:tcBorders>
              <w:top w:val="nil"/>
              <w:left w:val="nil"/>
              <w:bottom w:val="single" w:sz="4" w:space="0" w:color="000000"/>
              <w:right w:val="single" w:sz="4" w:space="0" w:color="000000"/>
            </w:tcBorders>
            <w:shd w:val="clear" w:color="auto" w:fill="auto"/>
            <w:noWrap/>
            <w:vAlign w:val="center"/>
            <w:hideMark/>
          </w:tcPr>
          <w:p w14:paraId="1D6B2880"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217,80</w:t>
            </w:r>
          </w:p>
        </w:tc>
      </w:tr>
      <w:tr w:rsidR="00F42204" w:rsidRPr="00F42204" w14:paraId="4C391308" w14:textId="77777777" w:rsidTr="00F42204">
        <w:trPr>
          <w:trHeight w:val="225"/>
        </w:trPr>
        <w:tc>
          <w:tcPr>
            <w:tcW w:w="8234"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42B16122" w14:textId="77777777" w:rsidR="00F42204" w:rsidRPr="00F42204" w:rsidRDefault="00F42204" w:rsidP="00F42204">
            <w:pPr>
              <w:jc w:val="right"/>
              <w:rPr>
                <w:rFonts w:ascii="Arial" w:hAnsi="Arial" w:cs="Arial"/>
                <w:b/>
                <w:bCs/>
                <w:sz w:val="22"/>
                <w:szCs w:val="22"/>
              </w:rPr>
            </w:pPr>
            <w:r w:rsidRPr="00F42204">
              <w:rPr>
                <w:rFonts w:ascii="Arial" w:hAnsi="Arial" w:cs="Arial"/>
                <w:b/>
                <w:bCs/>
                <w:sz w:val="22"/>
                <w:szCs w:val="22"/>
              </w:rPr>
              <w:t>Total ===&gt;</w:t>
            </w:r>
          </w:p>
        </w:tc>
        <w:tc>
          <w:tcPr>
            <w:tcW w:w="1180" w:type="dxa"/>
            <w:tcBorders>
              <w:top w:val="nil"/>
              <w:left w:val="nil"/>
              <w:bottom w:val="single" w:sz="4" w:space="0" w:color="000000"/>
              <w:right w:val="single" w:sz="4" w:space="0" w:color="000000"/>
            </w:tcBorders>
            <w:shd w:val="clear" w:color="auto" w:fill="auto"/>
            <w:noWrap/>
            <w:hideMark/>
          </w:tcPr>
          <w:p w14:paraId="29E834A9" w14:textId="77777777" w:rsidR="00F42204" w:rsidRPr="00F42204" w:rsidRDefault="00F42204" w:rsidP="00F42204">
            <w:pPr>
              <w:jc w:val="right"/>
              <w:rPr>
                <w:rFonts w:ascii="Arial" w:hAnsi="Arial" w:cs="Arial"/>
                <w:color w:val="000000"/>
                <w:sz w:val="22"/>
                <w:szCs w:val="22"/>
              </w:rPr>
            </w:pPr>
            <w:r w:rsidRPr="00F42204">
              <w:rPr>
                <w:rFonts w:ascii="Arial" w:hAnsi="Arial" w:cs="Arial"/>
                <w:color w:val="000000"/>
                <w:sz w:val="22"/>
                <w:szCs w:val="22"/>
              </w:rPr>
              <w:t>7.182,78</w:t>
            </w:r>
          </w:p>
        </w:tc>
      </w:tr>
    </w:tbl>
    <w:p w14:paraId="2B1FC6FD" w14:textId="77777777" w:rsidR="00565209" w:rsidRPr="00F42204" w:rsidRDefault="00565209" w:rsidP="00F42204">
      <w:pPr>
        <w:ind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040319A3"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w:t>
      </w:r>
      <w:r w:rsidR="001912B4">
        <w:rPr>
          <w:rFonts w:ascii="Arial" w:hAnsi="Arial" w:cs="Arial"/>
          <w:sz w:val="22"/>
          <w:szCs w:val="22"/>
        </w:rPr>
        <w:t>fornecedores</w:t>
      </w:r>
      <w:r w:rsidRPr="00B44110">
        <w:rPr>
          <w:rFonts w:ascii="Arial" w:hAnsi="Arial" w:cs="Arial"/>
          <w:sz w:val="22"/>
          <w:szCs w:val="22"/>
        </w:rPr>
        <w:t xml:space="preserve">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2403540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651F8BE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w:t>
      </w:r>
      <w:r w:rsidR="00371FEF">
        <w:rPr>
          <w:rFonts w:ascii="Arial" w:hAnsi="Arial" w:cs="Arial"/>
          <w:sz w:val="22"/>
          <w:szCs w:val="22"/>
        </w:rPr>
        <w:t>ão participar desta dispensa</w:t>
      </w:r>
      <w:r w:rsidRPr="00B44110">
        <w:rPr>
          <w:rFonts w:ascii="Arial" w:hAnsi="Arial" w:cs="Arial"/>
          <w:sz w:val="22"/>
          <w:szCs w:val="22"/>
        </w:rPr>
        <w:t>:</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aquele</w:t>
      </w:r>
      <w:proofErr w:type="gramEnd"/>
      <w:r w:rsidRPr="00B44110">
        <w:rPr>
          <w:rFonts w:ascii="Arial" w:hAnsi="Arial" w:cs="Arial"/>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empresas</w:t>
      </w:r>
      <w:proofErr w:type="gramEnd"/>
      <w:r w:rsidRPr="00B44110">
        <w:rPr>
          <w:rFonts w:ascii="Arial" w:hAnsi="Arial" w:cs="Arial"/>
          <w:sz w:val="22"/>
          <w:szCs w:val="22"/>
        </w:rPr>
        <w:t xml:space="preserve">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C938531"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aplica</w:t>
      </w:r>
      <w:proofErr w:type="gramEnd"/>
      <w:r w:rsidRPr="00B44110">
        <w:rPr>
          <w:rFonts w:ascii="Arial" w:hAnsi="Arial" w:cs="Arial"/>
          <w:sz w:val="22"/>
          <w:szCs w:val="22"/>
        </w:rPr>
        <w:t xml:space="preserve">-se o disposto na alínea “c” também ao </w:t>
      </w:r>
      <w:r w:rsidR="001912B4">
        <w:rPr>
          <w:rFonts w:ascii="Arial" w:hAnsi="Arial" w:cs="Arial"/>
          <w:sz w:val="22"/>
          <w:szCs w:val="22"/>
        </w:rPr>
        <w:t>fornecedor</w:t>
      </w:r>
      <w:r w:rsidRPr="00B44110">
        <w:rPr>
          <w:rFonts w:ascii="Arial" w:hAnsi="Arial" w:cs="Arial"/>
          <w:sz w:val="22"/>
          <w:szCs w:val="22"/>
        </w:rPr>
        <w:t xml:space="preserve"> que atue em substituição a outra pessoa, física ou jurídica, com o intuito de burlar a efetividade da sanção a ela aplicada, inclusive a sua controladora, controlada ou coligada, desde que devidamente comprovado o ilícito ou a utilização fraudulent</w:t>
      </w:r>
      <w:r w:rsidR="001912B4">
        <w:rPr>
          <w:rFonts w:ascii="Arial" w:hAnsi="Arial" w:cs="Arial"/>
          <w:sz w:val="22"/>
          <w:szCs w:val="22"/>
        </w:rPr>
        <w:t>a da personalidade jurídica do fornecedor</w:t>
      </w:r>
      <w:r w:rsidRPr="00B44110">
        <w:rPr>
          <w:rFonts w:ascii="Arial" w:hAnsi="Arial" w:cs="Arial"/>
          <w:sz w:val="22"/>
          <w:szCs w:val="22"/>
        </w:rPr>
        <w:t>;</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organizações</w:t>
      </w:r>
      <w:proofErr w:type="gramEnd"/>
      <w:r w:rsidRPr="00B44110">
        <w:rPr>
          <w:rFonts w:ascii="Arial" w:hAnsi="Arial" w:cs="Arial"/>
          <w:sz w:val="22"/>
          <w:szCs w:val="22"/>
        </w:rPr>
        <w:t xml:space="preserve">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507DED9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w:t>
      </w:r>
      <w:r w:rsidR="000033F4">
        <w:rPr>
          <w:rFonts w:ascii="Arial" w:hAnsi="Arial" w:cs="Arial"/>
          <w:sz w:val="22"/>
          <w:szCs w:val="22"/>
        </w:rPr>
        <w:t>fornecedor</w:t>
      </w:r>
      <w:r w:rsidRPr="00B44110">
        <w:rPr>
          <w:rFonts w:ascii="Arial" w:hAnsi="Arial" w:cs="Arial"/>
          <w:sz w:val="22"/>
          <w:szCs w:val="22"/>
        </w:rPr>
        <w:t xml:space="preserve">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w:t>
      </w:r>
      <w:proofErr w:type="spellStart"/>
      <w:r w:rsidRPr="00B44110">
        <w:rPr>
          <w:rFonts w:ascii="Arial" w:hAnsi="Arial" w:cs="Arial"/>
          <w:sz w:val="22"/>
          <w:szCs w:val="22"/>
        </w:rPr>
        <w:t>infralegais</w:t>
      </w:r>
      <w:proofErr w:type="spellEnd"/>
      <w:r w:rsidRPr="00B44110">
        <w:rPr>
          <w:rFonts w:ascii="Arial" w:hAnsi="Arial" w:cs="Arial"/>
          <w:sz w:val="22"/>
          <w:szCs w:val="22"/>
        </w:rPr>
        <w:t>,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6ACCA638"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w:t>
      </w:r>
      <w:r w:rsidR="000033F4">
        <w:rPr>
          <w:rFonts w:ascii="Arial" w:hAnsi="Arial" w:cs="Arial"/>
          <w:sz w:val="22"/>
          <w:szCs w:val="22"/>
        </w:rPr>
        <w:t>cidam direta ou indiretamente no fornecimento dos produtos;</w:t>
      </w:r>
    </w:p>
    <w:p w14:paraId="1D028DD0" w14:textId="77777777" w:rsidR="00565209" w:rsidRPr="00B44110" w:rsidRDefault="00565209" w:rsidP="00565209">
      <w:pPr>
        <w:ind w:right="317"/>
        <w:jc w:val="both"/>
        <w:rPr>
          <w:rFonts w:ascii="Arial" w:hAnsi="Arial" w:cs="Arial"/>
          <w:sz w:val="22"/>
          <w:szCs w:val="22"/>
        </w:rPr>
      </w:pPr>
    </w:p>
    <w:p w14:paraId="06071485" w14:textId="3B515AFF"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3.5.</w:t>
      </w:r>
      <w:r w:rsidRPr="00B44110">
        <w:rPr>
          <w:rFonts w:ascii="Arial" w:hAnsi="Arial" w:cs="Arial"/>
          <w:sz w:val="22"/>
          <w:szCs w:val="22"/>
        </w:rPr>
        <w:t xml:space="preserve"> Os preços ofertados na proposta serão de exclusiva responsabilidade do </w:t>
      </w:r>
      <w:r w:rsidR="001912B4">
        <w:rPr>
          <w:rFonts w:ascii="Arial" w:hAnsi="Arial" w:cs="Arial"/>
          <w:sz w:val="22"/>
          <w:szCs w:val="22"/>
        </w:rPr>
        <w:t>fornecedor</w:t>
      </w:r>
      <w:r w:rsidRPr="00B44110">
        <w:rPr>
          <w:rFonts w:ascii="Arial" w:hAnsi="Arial" w:cs="Arial"/>
          <w:sz w:val="22"/>
          <w:szCs w:val="22"/>
        </w:rPr>
        <w:t>,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4811A476"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53DABA6A"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w:t>
      </w:r>
      <w:r w:rsidR="001912B4">
        <w:rPr>
          <w:rFonts w:ascii="Arial" w:hAnsi="Arial" w:cs="Arial"/>
          <w:sz w:val="22"/>
          <w:szCs w:val="22"/>
        </w:rPr>
        <w:t>fornecedores</w:t>
      </w:r>
      <w:r w:rsidRPr="00B44110">
        <w:rPr>
          <w:rFonts w:ascii="Arial" w:hAnsi="Arial" w:cs="Arial"/>
          <w:sz w:val="22"/>
          <w:szCs w:val="22"/>
        </w:rPr>
        <w:t xml:space="preserve"> NÃO poderão retirá-la, substituí-la ou </w:t>
      </w:r>
      <w:proofErr w:type="spellStart"/>
      <w:r w:rsidRPr="00B44110">
        <w:rPr>
          <w:rFonts w:ascii="Arial" w:hAnsi="Arial" w:cs="Arial"/>
          <w:sz w:val="22"/>
          <w:szCs w:val="22"/>
        </w:rPr>
        <w:t>modificá</w:t>
      </w:r>
      <w:proofErr w:type="spellEnd"/>
      <w:r w:rsidRPr="00B44110">
        <w:rPr>
          <w:rFonts w:ascii="Arial" w:hAnsi="Arial" w:cs="Arial"/>
          <w:sz w:val="22"/>
          <w:szCs w:val="22"/>
        </w:rPr>
        <w:t>- lá;</w:t>
      </w:r>
    </w:p>
    <w:p w14:paraId="0A6E7738" w14:textId="77777777" w:rsidR="00565209" w:rsidRPr="00B44110" w:rsidRDefault="00565209" w:rsidP="00565209">
      <w:pPr>
        <w:ind w:right="317"/>
        <w:jc w:val="both"/>
        <w:rPr>
          <w:rFonts w:ascii="Arial" w:hAnsi="Arial" w:cs="Arial"/>
          <w:sz w:val="22"/>
          <w:szCs w:val="22"/>
        </w:rPr>
      </w:pPr>
    </w:p>
    <w:p w14:paraId="4AE04DA6" w14:textId="504140D9"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w:t>
      </w:r>
      <w:r w:rsidR="001912B4">
        <w:rPr>
          <w:rFonts w:ascii="Arial" w:hAnsi="Arial" w:cs="Arial"/>
          <w:sz w:val="22"/>
          <w:szCs w:val="22"/>
        </w:rPr>
        <w:t>fornecedor</w:t>
      </w:r>
      <w:r w:rsidRPr="00B44110">
        <w:rPr>
          <w:rFonts w:ascii="Arial" w:hAnsi="Arial" w:cs="Arial"/>
          <w:sz w:val="22"/>
          <w:szCs w:val="22"/>
        </w:rPr>
        <w:t xml:space="preserve"> deverá, também, </w:t>
      </w:r>
      <w:proofErr w:type="gramStart"/>
      <w:r w:rsidRPr="00B44110">
        <w:rPr>
          <w:rFonts w:ascii="Arial" w:hAnsi="Arial" w:cs="Arial"/>
          <w:sz w:val="22"/>
          <w:szCs w:val="22"/>
        </w:rPr>
        <w:t>declarar  “</w:t>
      </w:r>
      <w:proofErr w:type="gramEnd"/>
      <w:r w:rsidRPr="00B44110">
        <w:rPr>
          <w:rFonts w:ascii="Arial" w:hAnsi="Arial" w:cs="Arial"/>
          <w:sz w:val="22"/>
          <w:szCs w:val="22"/>
        </w:rPr>
        <w:t>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5B78D7A"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w:t>
      </w:r>
      <w:r w:rsidR="001912B4">
        <w:rPr>
          <w:rFonts w:ascii="Arial" w:hAnsi="Arial" w:cs="Arial"/>
          <w:sz w:val="22"/>
          <w:szCs w:val="22"/>
        </w:rPr>
        <w:t>fornecedor</w:t>
      </w:r>
      <w:r w:rsidRPr="00B44110">
        <w:rPr>
          <w:rFonts w:ascii="Arial" w:hAnsi="Arial" w:cs="Arial"/>
          <w:sz w:val="22"/>
          <w:szCs w:val="22"/>
        </w:rPr>
        <w:t xml:space="preserve">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0070191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w:t>
      </w:r>
      <w:r w:rsidR="001912B4">
        <w:rPr>
          <w:rFonts w:ascii="Arial" w:hAnsi="Arial" w:cs="Arial"/>
          <w:sz w:val="22"/>
          <w:szCs w:val="22"/>
        </w:rPr>
        <w:t>fornecedores</w:t>
      </w:r>
      <w:r w:rsidRPr="00B44110">
        <w:rPr>
          <w:rFonts w:ascii="Arial" w:hAnsi="Arial" w:cs="Arial"/>
          <w:sz w:val="22"/>
          <w:szCs w:val="22"/>
        </w:rPr>
        <w:t xml:space="preserve">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6A0D24A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Local d</w:t>
      </w:r>
      <w:r w:rsidR="00371FEF">
        <w:rPr>
          <w:rFonts w:ascii="Arial" w:hAnsi="Arial" w:cs="Arial"/>
          <w:sz w:val="22"/>
          <w:szCs w:val="22"/>
        </w:rPr>
        <w:t>e entrega</w:t>
      </w:r>
      <w:r w:rsidRPr="00B44110">
        <w:rPr>
          <w:rFonts w:ascii="Arial" w:hAnsi="Arial" w:cs="Arial"/>
          <w:sz w:val="22"/>
          <w:szCs w:val="22"/>
        </w:rPr>
        <w:t xml:space="preserve">: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3CCAC7A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w:t>
      </w:r>
      <w:r w:rsidR="000033F4">
        <w:rPr>
          <w:rFonts w:ascii="Arial" w:hAnsi="Arial" w:cs="Arial"/>
          <w:sz w:val="22"/>
          <w:szCs w:val="22"/>
        </w:rPr>
        <w:t xml:space="preserve">scrita do setor requisitante </w:t>
      </w:r>
      <w:r w:rsidRPr="00B44110">
        <w:rPr>
          <w:rFonts w:ascii="Arial" w:hAnsi="Arial" w:cs="Arial"/>
          <w:sz w:val="22"/>
          <w:szCs w:val="22"/>
        </w:rPr>
        <w:t>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6B4E6E7F"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 xml:space="preserve">deste Termo de Referência e serão solicitados do </w:t>
      </w:r>
      <w:r w:rsidR="001912B4">
        <w:rPr>
          <w:rFonts w:ascii="Arial" w:hAnsi="Arial" w:cs="Arial"/>
          <w:sz w:val="22"/>
          <w:szCs w:val="22"/>
        </w:rPr>
        <w:t>fornecedor</w:t>
      </w:r>
      <w:r w:rsidRPr="00B44110">
        <w:rPr>
          <w:rFonts w:ascii="Arial" w:hAnsi="Arial" w:cs="Arial"/>
          <w:sz w:val="22"/>
          <w:szCs w:val="22"/>
        </w:rPr>
        <w:t xml:space="preserve">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47E7052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w:t>
      </w:r>
      <w:r w:rsidR="001912B4">
        <w:rPr>
          <w:rFonts w:ascii="Arial" w:hAnsi="Arial" w:cs="Arial"/>
          <w:sz w:val="22"/>
          <w:szCs w:val="22"/>
        </w:rPr>
        <w:t>fornecedor</w:t>
      </w:r>
      <w:r w:rsidRPr="00B44110">
        <w:rPr>
          <w:rFonts w:ascii="Arial" w:hAnsi="Arial" w:cs="Arial"/>
          <w:sz w:val="22"/>
          <w:szCs w:val="22"/>
        </w:rPr>
        <w:t xml:space="preserve">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0390709B"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w:t>
      </w:r>
      <w:r w:rsidR="001912B4">
        <w:rPr>
          <w:rFonts w:ascii="Arial" w:hAnsi="Arial" w:cs="Arial"/>
          <w:sz w:val="22"/>
          <w:szCs w:val="22"/>
        </w:rPr>
        <w:t xml:space="preserve">m nome da empresa </w:t>
      </w:r>
      <w:r w:rsidRPr="00B44110">
        <w:rPr>
          <w:rFonts w:ascii="Arial" w:hAnsi="Arial" w:cs="Arial"/>
          <w:sz w:val="22"/>
          <w:szCs w:val="22"/>
        </w:rPr>
        <w:t>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29F421D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w:t>
      </w:r>
      <w:r w:rsidR="001912B4">
        <w:rPr>
          <w:rFonts w:ascii="Arial" w:hAnsi="Arial" w:cs="Arial"/>
          <w:sz w:val="22"/>
          <w:szCs w:val="22"/>
        </w:rPr>
        <w:t>fornecedor</w:t>
      </w:r>
      <w:r w:rsidRPr="00B44110">
        <w:rPr>
          <w:rFonts w:ascii="Arial" w:hAnsi="Arial" w:cs="Arial"/>
          <w:sz w:val="22"/>
          <w:szCs w:val="22"/>
        </w:rPr>
        <w:t xml:space="preserve">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55058F50"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será convocado para manifestação previamente à sua </w:t>
      </w:r>
      <w:proofErr w:type="gramStart"/>
      <w:r w:rsidRPr="00B44110">
        <w:rPr>
          <w:rFonts w:ascii="Arial" w:hAnsi="Arial" w:cs="Arial"/>
          <w:sz w:val="22"/>
          <w:szCs w:val="22"/>
        </w:rPr>
        <w:t>desclassificação Constatada</w:t>
      </w:r>
      <w:proofErr w:type="gramEnd"/>
      <w:r w:rsidRPr="00B44110">
        <w:rPr>
          <w:rFonts w:ascii="Arial" w:hAnsi="Arial" w:cs="Arial"/>
          <w:sz w:val="22"/>
          <w:szCs w:val="22"/>
        </w:rPr>
        <w:t xml:space="preserve"> a existência de sanção, o </w:t>
      </w:r>
      <w:r w:rsidR="001912B4">
        <w:rPr>
          <w:rFonts w:ascii="Arial" w:hAnsi="Arial" w:cs="Arial"/>
          <w:sz w:val="22"/>
          <w:szCs w:val="22"/>
        </w:rPr>
        <w:t xml:space="preserve">fornecedor </w:t>
      </w:r>
      <w:r w:rsidRPr="00B44110">
        <w:rPr>
          <w:rFonts w:ascii="Arial" w:hAnsi="Arial" w:cs="Arial"/>
          <w:sz w:val="22"/>
          <w:szCs w:val="22"/>
        </w:rPr>
        <w:t>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5EEFA49A"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w:t>
      </w:r>
      <w:r w:rsidR="00371FEF">
        <w:rPr>
          <w:rFonts w:ascii="Arial" w:hAnsi="Arial" w:cs="Arial"/>
          <w:sz w:val="22"/>
          <w:szCs w:val="22"/>
        </w:rPr>
        <w:t xml:space="preserve">será da assinatura do contrato até </w:t>
      </w:r>
      <w:r w:rsidRPr="00B44110">
        <w:rPr>
          <w:rFonts w:ascii="Arial" w:hAnsi="Arial" w:cs="Arial"/>
          <w:sz w:val="22"/>
          <w:szCs w:val="22"/>
        </w:rPr>
        <w:t>31 de dezembro de 2024,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36B6E775" w14:textId="7E4F2C38"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11FA5178" w:rsidR="00565209" w:rsidRPr="00B44110" w:rsidRDefault="000033F4" w:rsidP="00565209">
      <w:pPr>
        <w:jc w:val="both"/>
        <w:rPr>
          <w:rFonts w:ascii="Arial" w:hAnsi="Arial" w:cs="Arial"/>
          <w:sz w:val="22"/>
          <w:szCs w:val="22"/>
        </w:rPr>
      </w:pPr>
      <w:r>
        <w:rPr>
          <w:rFonts w:ascii="Arial" w:hAnsi="Arial" w:cs="Arial"/>
          <w:b/>
          <w:sz w:val="22"/>
          <w:szCs w:val="22"/>
        </w:rPr>
        <w:t>8.2</w:t>
      </w:r>
      <w:r w:rsidR="00565209" w:rsidRPr="00B44110">
        <w:rPr>
          <w:rFonts w:ascii="Arial" w:hAnsi="Arial" w:cs="Arial"/>
          <w:b/>
          <w:sz w:val="22"/>
          <w:szCs w:val="22"/>
        </w:rPr>
        <w:t>.</w:t>
      </w:r>
      <w:r w:rsidR="00565209"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0EF28C" w14:textId="50EEAFD3"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w:t>
      </w:r>
      <w:r w:rsidR="00371FEF">
        <w:rPr>
          <w:rFonts w:ascii="Arial" w:hAnsi="Arial" w:cs="Arial"/>
          <w:sz w:val="22"/>
          <w:szCs w:val="22"/>
        </w:rPr>
        <w:t>Não se enquadra.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lastRenderedPageBreak/>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32E56D1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w:t>
      </w:r>
      <w:r w:rsidR="001912B4">
        <w:rPr>
          <w:rFonts w:ascii="Arial" w:hAnsi="Arial" w:cs="Arial"/>
          <w:sz w:val="22"/>
          <w:szCs w:val="22"/>
        </w:rPr>
        <w:t>fornecedor</w:t>
      </w:r>
      <w:r w:rsidRPr="00B44110">
        <w:rPr>
          <w:rFonts w:ascii="Arial" w:hAnsi="Arial" w:cs="Arial"/>
          <w:sz w:val="22"/>
          <w:szCs w:val="22"/>
        </w:rPr>
        <w:t xml:space="preserve">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13E13148"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w:t>
      </w:r>
      <w:r w:rsidR="00371FEF">
        <w:rPr>
          <w:rFonts w:ascii="Arial" w:hAnsi="Arial" w:cs="Arial"/>
          <w:sz w:val="22"/>
          <w:szCs w:val="22"/>
        </w:rPr>
        <w:t>fornecedor</w:t>
      </w:r>
      <w:r w:rsidRPr="00B44110">
        <w:rPr>
          <w:rFonts w:ascii="Arial" w:hAnsi="Arial" w:cs="Arial"/>
          <w:sz w:val="22"/>
          <w:szCs w:val="22"/>
        </w:rPr>
        <w:t xml:space="preserve">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proofErr w:type="gramStart"/>
      <w:r w:rsidRPr="00B44110">
        <w:rPr>
          <w:rFonts w:ascii="Arial" w:hAnsi="Arial" w:cs="Arial"/>
          <w:sz w:val="22"/>
          <w:szCs w:val="22"/>
        </w:rPr>
        <w:t>deixar</w:t>
      </w:r>
      <w:proofErr w:type="gramEnd"/>
      <w:r w:rsidRPr="00B44110">
        <w:rPr>
          <w:rFonts w:ascii="Arial" w:hAnsi="Arial" w:cs="Arial"/>
          <w:sz w:val="22"/>
          <w:szCs w:val="22"/>
        </w:rPr>
        <w:t xml:space="preserve">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proofErr w:type="gramStart"/>
      <w:r w:rsidRPr="00B44110">
        <w:rPr>
          <w:rFonts w:ascii="Arial" w:hAnsi="Arial" w:cs="Arial"/>
          <w:sz w:val="22"/>
          <w:szCs w:val="22"/>
        </w:rPr>
        <w:t>não</w:t>
      </w:r>
      <w:proofErr w:type="gramEnd"/>
      <w:r w:rsidRPr="00B44110">
        <w:rPr>
          <w:rFonts w:ascii="Arial" w:hAnsi="Arial" w:cs="Arial"/>
          <w:sz w:val="22"/>
          <w:szCs w:val="22"/>
        </w:rPr>
        <w:t xml:space="preserve">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proofErr w:type="gramStart"/>
      <w:r w:rsidRPr="00B44110">
        <w:rPr>
          <w:rFonts w:ascii="Arial" w:hAnsi="Arial" w:cs="Arial"/>
          <w:sz w:val="22"/>
          <w:szCs w:val="22"/>
        </w:rPr>
        <w:t>não</w:t>
      </w:r>
      <w:proofErr w:type="gramEnd"/>
      <w:r w:rsidRPr="00B44110">
        <w:rPr>
          <w:rFonts w:ascii="Arial" w:hAnsi="Arial" w:cs="Arial"/>
          <w:sz w:val="22"/>
          <w:szCs w:val="22"/>
        </w:rPr>
        <w:t xml:space="preserve">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proofErr w:type="gramStart"/>
      <w:r w:rsidRPr="00B44110">
        <w:rPr>
          <w:rFonts w:ascii="Arial" w:hAnsi="Arial" w:cs="Arial"/>
          <w:sz w:val="22"/>
          <w:szCs w:val="22"/>
        </w:rPr>
        <w:t>ensejar</w:t>
      </w:r>
      <w:proofErr w:type="gramEnd"/>
      <w:r w:rsidRPr="00B44110">
        <w:rPr>
          <w:rFonts w:ascii="Arial" w:hAnsi="Arial" w:cs="Arial"/>
          <w:sz w:val="22"/>
          <w:szCs w:val="22"/>
        </w:rPr>
        <w:t xml:space="preserve">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proofErr w:type="gramStart"/>
      <w:r w:rsidRPr="00B44110">
        <w:rPr>
          <w:rFonts w:ascii="Arial" w:hAnsi="Arial" w:cs="Arial"/>
          <w:sz w:val="22"/>
          <w:szCs w:val="22"/>
        </w:rPr>
        <w:t>apresentar</w:t>
      </w:r>
      <w:proofErr w:type="gramEnd"/>
      <w:r w:rsidRPr="00B44110">
        <w:rPr>
          <w:rFonts w:ascii="Arial" w:hAnsi="Arial" w:cs="Arial"/>
          <w:sz w:val="22"/>
          <w:szCs w:val="22"/>
        </w:rPr>
        <w:t xml:space="preserve">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proofErr w:type="gramStart"/>
      <w:r w:rsidRPr="00B44110">
        <w:rPr>
          <w:rFonts w:ascii="Arial" w:hAnsi="Arial" w:cs="Arial"/>
          <w:sz w:val="22"/>
          <w:szCs w:val="22"/>
        </w:rPr>
        <w:t>fraudar</w:t>
      </w:r>
      <w:proofErr w:type="gramEnd"/>
      <w:r w:rsidRPr="00B44110">
        <w:rPr>
          <w:rFonts w:ascii="Arial" w:hAnsi="Arial" w:cs="Arial"/>
          <w:sz w:val="22"/>
          <w:szCs w:val="22"/>
        </w:rPr>
        <w:t xml:space="preserve">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proofErr w:type="gramStart"/>
      <w:r w:rsidRPr="00B44110">
        <w:rPr>
          <w:rFonts w:ascii="Arial" w:hAnsi="Arial" w:cs="Arial"/>
          <w:sz w:val="22"/>
          <w:szCs w:val="22"/>
        </w:rPr>
        <w:t>comportar</w:t>
      </w:r>
      <w:proofErr w:type="gramEnd"/>
      <w:r w:rsidRPr="00B44110">
        <w:rPr>
          <w:rFonts w:ascii="Arial" w:hAnsi="Arial" w:cs="Arial"/>
          <w:sz w:val="22"/>
          <w:szCs w:val="22"/>
        </w:rPr>
        <w:t>-se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640B6564"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w:t>
      </w:r>
      <w:r w:rsidR="001912B4">
        <w:rPr>
          <w:rFonts w:ascii="Arial" w:hAnsi="Arial" w:cs="Arial"/>
          <w:sz w:val="22"/>
          <w:szCs w:val="22"/>
        </w:rPr>
        <w:t>fornecedores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w:t>
      </w:r>
      <w:proofErr w:type="gramStart"/>
      <w:r w:rsidRPr="00B44110">
        <w:rPr>
          <w:rFonts w:ascii="Arial" w:hAnsi="Arial" w:cs="Arial"/>
          <w:sz w:val="22"/>
          <w:szCs w:val="22"/>
        </w:rPr>
        <w:t>praticar</w:t>
      </w:r>
      <w:proofErr w:type="gramEnd"/>
      <w:r w:rsidRPr="00B44110">
        <w:rPr>
          <w:rFonts w:ascii="Arial" w:hAnsi="Arial" w:cs="Arial"/>
          <w:sz w:val="22"/>
          <w:szCs w:val="22"/>
        </w:rPr>
        <w:t xml:space="preserve">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0D9FB0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69C41EBC"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 xml:space="preserve">Multa de 1% (um por cento) sobre o valor estimado </w:t>
      </w:r>
      <w:proofErr w:type="gramStart"/>
      <w:r w:rsidRPr="00B44110">
        <w:rPr>
          <w:rFonts w:ascii="Arial" w:hAnsi="Arial" w:cs="Arial"/>
          <w:sz w:val="22"/>
          <w:szCs w:val="22"/>
        </w:rPr>
        <w:t>do(</w:t>
      </w:r>
      <w:proofErr w:type="gramEnd"/>
      <w:r w:rsidRPr="00B44110">
        <w:rPr>
          <w:rFonts w:ascii="Arial" w:hAnsi="Arial" w:cs="Arial"/>
          <w:sz w:val="22"/>
          <w:szCs w:val="22"/>
        </w:rPr>
        <w:t xml:space="preserve">s) item(s) prejudicado(s) pela conduta do </w:t>
      </w:r>
      <w:r w:rsidR="001912B4">
        <w:rPr>
          <w:rFonts w:ascii="Arial" w:hAnsi="Arial" w:cs="Arial"/>
          <w:sz w:val="22"/>
          <w:szCs w:val="22"/>
        </w:rPr>
        <w:t>fornecedor</w:t>
      </w:r>
      <w:r w:rsidRPr="00B44110">
        <w:rPr>
          <w:rFonts w:ascii="Arial" w:hAnsi="Arial" w:cs="Arial"/>
          <w:sz w:val="22"/>
          <w:szCs w:val="22"/>
        </w:rPr>
        <w:t>,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59858F22"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w:t>
      </w:r>
      <w:r w:rsidR="001912B4">
        <w:rPr>
          <w:rFonts w:ascii="Arial" w:hAnsi="Arial" w:cs="Arial"/>
          <w:sz w:val="22"/>
          <w:szCs w:val="22"/>
        </w:rPr>
        <w:t>fornecedor</w:t>
      </w:r>
      <w:r w:rsidRPr="00B44110">
        <w:rPr>
          <w:rFonts w:ascii="Arial" w:hAnsi="Arial" w:cs="Arial"/>
          <w:sz w:val="22"/>
          <w:szCs w:val="22"/>
        </w:rPr>
        <w:t>/adjudicatário,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01B56999"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w:t>
      </w:r>
      <w:r w:rsidR="001912B4">
        <w:rPr>
          <w:rFonts w:ascii="Arial" w:hAnsi="Arial" w:cs="Arial"/>
          <w:sz w:val="22"/>
          <w:szCs w:val="22"/>
        </w:rPr>
        <w:t>fornecedores</w:t>
      </w:r>
      <w:r w:rsidRPr="00B44110">
        <w:rPr>
          <w:rFonts w:ascii="Arial" w:hAnsi="Arial" w:cs="Arial"/>
          <w:sz w:val="22"/>
          <w:szCs w:val="22"/>
        </w:rPr>
        <w:t xml:space="preserve">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republicar</w:t>
      </w:r>
      <w:proofErr w:type="gramEnd"/>
      <w:r w:rsidRPr="00B44110">
        <w:rPr>
          <w:rFonts w:ascii="Arial" w:hAnsi="Arial" w:cs="Arial"/>
          <w:sz w:val="22"/>
          <w:szCs w:val="22"/>
        </w:rPr>
        <w:t xml:space="preserve">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valer</w:t>
      </w:r>
      <w:proofErr w:type="gramEnd"/>
      <w:r w:rsidRPr="00B44110">
        <w:rPr>
          <w:rFonts w:ascii="Arial" w:hAnsi="Arial" w:cs="Arial"/>
          <w:sz w:val="22"/>
          <w:szCs w:val="22"/>
        </w:rPr>
        <w:t>-se,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fixar</w:t>
      </w:r>
      <w:proofErr w:type="gramEnd"/>
      <w:r w:rsidRPr="00B44110">
        <w:rPr>
          <w:rFonts w:ascii="Arial" w:hAnsi="Arial" w:cs="Arial"/>
          <w:sz w:val="22"/>
          <w:szCs w:val="22"/>
        </w:rPr>
        <w:t xml:space="preserve"> prazo para que possa haver adequação das propostas ou da documentação de habilitação, conforme o caso.</w:t>
      </w:r>
    </w:p>
    <w:p w14:paraId="480E2011" w14:textId="75C73D31"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 xml:space="preserve">As providências dos subitens a) e b) acima poderão ser utilizadas se não houver o comparecimento de quaisquer </w:t>
      </w:r>
      <w:r w:rsidR="001912B4">
        <w:rPr>
          <w:rFonts w:ascii="Arial" w:hAnsi="Arial" w:cs="Arial"/>
          <w:sz w:val="22"/>
          <w:szCs w:val="22"/>
        </w:rPr>
        <w:t>fornecedores</w:t>
      </w:r>
      <w:r w:rsidRPr="00B44110">
        <w:rPr>
          <w:rFonts w:ascii="Arial" w:hAnsi="Arial" w:cs="Arial"/>
          <w:sz w:val="22"/>
          <w:szCs w:val="22"/>
        </w:rPr>
        <w:t xml:space="preserve">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3B894192"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w:t>
      </w:r>
      <w:r w:rsidR="001912B4">
        <w:rPr>
          <w:rFonts w:ascii="Arial" w:hAnsi="Arial" w:cs="Arial"/>
          <w:sz w:val="22"/>
          <w:szCs w:val="22"/>
        </w:rPr>
        <w:t>fornecedores</w:t>
      </w:r>
      <w:r w:rsidRPr="00B44110">
        <w:rPr>
          <w:rFonts w:ascii="Arial" w:hAnsi="Arial" w:cs="Arial"/>
          <w:sz w:val="22"/>
          <w:szCs w:val="22"/>
        </w:rPr>
        <w:t>,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289F17C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12.4.</w:t>
      </w:r>
      <w:r w:rsidRPr="00B44110">
        <w:rPr>
          <w:rFonts w:ascii="Arial" w:hAnsi="Arial" w:cs="Arial"/>
          <w:sz w:val="22"/>
          <w:szCs w:val="22"/>
        </w:rPr>
        <w:t xml:space="preserve"> Caberá ao </w:t>
      </w:r>
      <w:r w:rsidR="001912B4">
        <w:rPr>
          <w:rFonts w:ascii="Arial" w:hAnsi="Arial" w:cs="Arial"/>
          <w:sz w:val="22"/>
          <w:szCs w:val="22"/>
        </w:rPr>
        <w:t>fornecedor</w:t>
      </w:r>
      <w:r w:rsidRPr="00B44110">
        <w:rPr>
          <w:rFonts w:ascii="Arial" w:hAnsi="Arial" w:cs="Arial"/>
          <w:sz w:val="22"/>
          <w:szCs w:val="22"/>
        </w:rPr>
        <w:t xml:space="preserve">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2CA0CD03"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w:t>
      </w:r>
      <w:r w:rsidR="001912B4">
        <w:rPr>
          <w:rFonts w:ascii="Arial" w:hAnsi="Arial" w:cs="Arial"/>
          <w:sz w:val="22"/>
          <w:szCs w:val="22"/>
        </w:rPr>
        <w:t>fornecedores</w:t>
      </w:r>
      <w:r w:rsidRPr="00B44110">
        <w:rPr>
          <w:rFonts w:ascii="Arial" w:hAnsi="Arial" w:cs="Arial"/>
          <w:sz w:val="22"/>
          <w:szCs w:val="22"/>
        </w:rPr>
        <w:t xml:space="preserve">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5BC139C2"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 MG., </w:t>
      </w:r>
      <w:r w:rsidR="00D940AE">
        <w:rPr>
          <w:rFonts w:ascii="Arial" w:hAnsi="Arial" w:cs="Arial"/>
          <w:sz w:val="22"/>
          <w:szCs w:val="22"/>
        </w:rPr>
        <w:t>12</w:t>
      </w:r>
      <w:r w:rsidRPr="00B44110">
        <w:rPr>
          <w:rFonts w:ascii="Arial" w:hAnsi="Arial" w:cs="Arial"/>
          <w:sz w:val="22"/>
          <w:szCs w:val="22"/>
        </w:rPr>
        <w:t xml:space="preserve"> de </w:t>
      </w:r>
      <w:r w:rsidR="00371FEF">
        <w:rPr>
          <w:rFonts w:ascii="Arial" w:hAnsi="Arial" w:cs="Arial"/>
          <w:sz w:val="22"/>
          <w:szCs w:val="22"/>
        </w:rPr>
        <w:t>março</w:t>
      </w:r>
      <w:r w:rsidRPr="00B44110">
        <w:rPr>
          <w:rFonts w:ascii="Arial" w:hAnsi="Arial" w:cs="Arial"/>
          <w:sz w:val="22"/>
          <w:szCs w:val="22"/>
        </w:rPr>
        <w:t xml:space="preserve"> de 202</w:t>
      </w:r>
      <w:r w:rsidR="00B44110" w:rsidRPr="00B44110">
        <w:rPr>
          <w:rFonts w:ascii="Arial" w:hAnsi="Arial" w:cs="Arial"/>
          <w:sz w:val="22"/>
          <w:szCs w:val="22"/>
        </w:rPr>
        <w:t>4</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5060DCDD"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00565209" w:rsidRPr="00B44110">
        <w:rPr>
          <w:rFonts w:ascii="Arial" w:eastAsia="Calibri" w:hAnsi="Arial" w:cs="Arial"/>
          <w:b/>
          <w:sz w:val="22"/>
          <w:szCs w:val="22"/>
          <w:lang w:eastAsia="en-US"/>
        </w:rPr>
        <w:t xml:space="preserve"> </w:t>
      </w:r>
      <w:r w:rsidRPr="00B44110">
        <w:rPr>
          <w:rFonts w:ascii="Arial" w:eastAsia="Calibri" w:hAnsi="Arial" w:cs="Arial"/>
          <w:b/>
          <w:sz w:val="22"/>
          <w:szCs w:val="22"/>
          <w:lang w:eastAsia="en-US"/>
        </w:rPr>
        <w:t>Ronaldo Ramos da Silva</w:t>
      </w:r>
      <w:r w:rsidRPr="00B44110">
        <w:rPr>
          <w:rFonts w:ascii="Arial" w:eastAsia="Calibri" w:hAnsi="Arial" w:cs="Arial"/>
          <w:b/>
          <w:sz w:val="22"/>
          <w:szCs w:val="22"/>
          <w:lang w:eastAsia="en-US"/>
        </w:rPr>
        <w:tab/>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lastRenderedPageBreak/>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08177FD0" w:rsidR="00565209" w:rsidRPr="00B44110" w:rsidRDefault="00565209" w:rsidP="00565209">
      <w:pPr>
        <w:numPr>
          <w:ilvl w:val="1"/>
          <w:numId w:val="16"/>
        </w:numPr>
        <w:ind w:left="573" w:right="31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de contribuintes estadual e/ou municipal, relativo ao domicílio ou sede do </w:t>
      </w:r>
      <w:r w:rsidR="001912B4">
        <w:rPr>
          <w:rFonts w:ascii="Arial" w:hAnsi="Arial" w:cs="Arial"/>
          <w:sz w:val="22"/>
          <w:szCs w:val="22"/>
        </w:rPr>
        <w:t>fornecedor</w:t>
      </w:r>
      <w:r w:rsidRPr="00B44110">
        <w:rPr>
          <w:rFonts w:ascii="Arial" w:hAnsi="Arial" w:cs="Arial"/>
          <w:sz w:val="22"/>
          <w:szCs w:val="22"/>
        </w:rPr>
        <w:t>, pertinente ao seu ramo de atividade e compatível com o objeto contratual;</w:t>
      </w:r>
    </w:p>
    <w:p w14:paraId="2FB831A8" w14:textId="2F08E010" w:rsidR="00565209" w:rsidRPr="00B44110" w:rsidRDefault="00565209" w:rsidP="00565209">
      <w:pPr>
        <w:numPr>
          <w:ilvl w:val="1"/>
          <w:numId w:val="16"/>
        </w:numPr>
        <w:ind w:left="573" w:right="319"/>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a Fazenda Estadual e/ou Municipal do domicílio ou sede do </w:t>
      </w:r>
      <w:r w:rsidR="001912B4">
        <w:rPr>
          <w:rFonts w:ascii="Arial" w:hAnsi="Arial" w:cs="Arial"/>
          <w:sz w:val="22"/>
          <w:szCs w:val="22"/>
        </w:rPr>
        <w:t>fornecedor</w:t>
      </w:r>
      <w:r w:rsidRPr="00B44110">
        <w:rPr>
          <w:rFonts w:ascii="Arial" w:hAnsi="Arial" w:cs="Arial"/>
          <w:sz w:val="22"/>
          <w:szCs w:val="22"/>
        </w:rPr>
        <w:t>, relativa à atividade em cujo exercício contrata ou concorre;</w:t>
      </w:r>
    </w:p>
    <w:p w14:paraId="4855C0EA" w14:textId="4D68DB15" w:rsidR="00565209" w:rsidRPr="00B44110" w:rsidRDefault="00565209" w:rsidP="00565209">
      <w:pPr>
        <w:numPr>
          <w:ilvl w:val="1"/>
          <w:numId w:val="16"/>
        </w:numPr>
        <w:ind w:left="573" w:right="314"/>
        <w:jc w:val="both"/>
        <w:textAlignment w:val="baseline"/>
        <w:rPr>
          <w:rFonts w:ascii="Arial" w:hAnsi="Arial" w:cs="Arial"/>
          <w:sz w:val="22"/>
          <w:szCs w:val="22"/>
        </w:rPr>
      </w:pPr>
      <w:proofErr w:type="gramStart"/>
      <w:r w:rsidRPr="00B44110">
        <w:rPr>
          <w:rFonts w:ascii="Arial" w:hAnsi="Arial" w:cs="Arial"/>
          <w:sz w:val="22"/>
          <w:szCs w:val="22"/>
        </w:rPr>
        <w:t>caso</w:t>
      </w:r>
      <w:proofErr w:type="gramEnd"/>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lastRenderedPageBreak/>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1E683BA1"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 xml:space="preserve">Certidão negativa de falência expedida pelo distribuidor da sede do </w:t>
      </w:r>
      <w:r w:rsidR="000033F4">
        <w:rPr>
          <w:rFonts w:ascii="Arial" w:hAnsi="Arial" w:cs="Arial"/>
          <w:sz w:val="22"/>
          <w:szCs w:val="22"/>
        </w:rPr>
        <w:t>fornecedor</w:t>
      </w:r>
      <w:r w:rsidRPr="00B44110">
        <w:rPr>
          <w:rFonts w:ascii="Arial" w:hAnsi="Arial" w:cs="Arial"/>
          <w:sz w:val="22"/>
          <w:szCs w:val="22"/>
        </w:rPr>
        <w:t>;</w:t>
      </w: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6B267218"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00C70D71" w:rsidRPr="00B44110">
        <w:rPr>
          <w:rFonts w:ascii="Arial" w:hAnsi="Arial" w:cs="Arial"/>
          <w:sz w:val="22"/>
          <w:szCs w:val="22"/>
        </w:rPr>
        <w:t>Ibertioga</w:t>
      </w:r>
      <w:proofErr w:type="spellEnd"/>
      <w:r w:rsidRPr="00B44110">
        <w:rPr>
          <w:rFonts w:ascii="Arial" w:hAnsi="Arial" w:cs="Arial"/>
          <w:sz w:val="22"/>
          <w:szCs w:val="22"/>
        </w:rPr>
        <w:t xml:space="preserve"> – MG., </w:t>
      </w:r>
      <w:r w:rsidR="00D940AE">
        <w:rPr>
          <w:rFonts w:ascii="Arial" w:hAnsi="Arial" w:cs="Arial"/>
          <w:sz w:val="22"/>
          <w:szCs w:val="22"/>
        </w:rPr>
        <w:t>12</w:t>
      </w:r>
      <w:r w:rsidRPr="00B44110">
        <w:rPr>
          <w:rFonts w:ascii="Arial" w:hAnsi="Arial" w:cs="Arial"/>
          <w:sz w:val="22"/>
          <w:szCs w:val="22"/>
        </w:rPr>
        <w:t xml:space="preserve"> de </w:t>
      </w:r>
      <w:bookmarkStart w:id="0" w:name="_GoBack"/>
      <w:r w:rsidR="00371FEF">
        <w:rPr>
          <w:rFonts w:ascii="Arial" w:hAnsi="Arial" w:cs="Arial"/>
          <w:sz w:val="22"/>
          <w:szCs w:val="22"/>
        </w:rPr>
        <w:t>març</w:t>
      </w:r>
      <w:bookmarkEnd w:id="0"/>
      <w:r w:rsidR="00371FEF">
        <w:rPr>
          <w:rFonts w:ascii="Arial" w:hAnsi="Arial" w:cs="Arial"/>
          <w:sz w:val="22"/>
          <w:szCs w:val="22"/>
        </w:rPr>
        <w:t>o</w:t>
      </w:r>
      <w:r w:rsidR="00B44110" w:rsidRPr="00B44110">
        <w:rPr>
          <w:rFonts w:ascii="Arial" w:hAnsi="Arial" w:cs="Arial"/>
          <w:sz w:val="22"/>
          <w:szCs w:val="22"/>
        </w:rPr>
        <w:t xml:space="preserve"> de 2024</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267F334C"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r w:rsidR="00C70D71" w:rsidRPr="00B44110">
        <w:rPr>
          <w:rFonts w:ascii="Arial" w:eastAsia="Calibri" w:hAnsi="Arial" w:cs="Arial"/>
          <w:b/>
          <w:sz w:val="22"/>
          <w:szCs w:val="22"/>
          <w:lang w:eastAsia="en-US"/>
        </w:rPr>
        <w:t>Ronaldo Ramos da Silva</w:t>
      </w:r>
    </w:p>
    <w:p w14:paraId="7625FEBD" w14:textId="77777777" w:rsidR="00F76C02" w:rsidRPr="00B44110" w:rsidRDefault="00F76C02" w:rsidP="00F76C02">
      <w:pPr>
        <w:widowControl w:val="0"/>
        <w:autoSpaceDE w:val="0"/>
        <w:autoSpaceDN w:val="0"/>
        <w:adjustRightInd w:val="0"/>
        <w:jc w:val="center"/>
        <w:rPr>
          <w:rFonts w:ascii="Arial" w:hAnsi="Arial" w:cs="Arial"/>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47A1DB46" w14:textId="77777777" w:rsidR="00371FEF" w:rsidRPr="00B44110" w:rsidRDefault="00371FEF" w:rsidP="00371FEF">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Pr>
          <w:rFonts w:ascii="Arial" w:hAnsi="Arial" w:cs="Arial"/>
          <w:b/>
          <w:bCs/>
          <w:sz w:val="22"/>
          <w:szCs w:val="22"/>
          <w:lang w:val="pt"/>
        </w:rPr>
        <w:t>7</w:t>
      </w:r>
      <w:r w:rsidRPr="00B44110">
        <w:rPr>
          <w:rFonts w:ascii="Arial" w:hAnsi="Arial" w:cs="Arial"/>
          <w:b/>
          <w:bCs/>
          <w:sz w:val="22"/>
          <w:szCs w:val="22"/>
          <w:lang w:val="pt"/>
        </w:rPr>
        <w:t>/2024</w:t>
      </w:r>
    </w:p>
    <w:p w14:paraId="2765F0E9" w14:textId="77777777" w:rsidR="00371FEF" w:rsidRPr="00B44110" w:rsidRDefault="00371FEF" w:rsidP="00371FEF">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6</w:t>
      </w:r>
      <w:r w:rsidRPr="00B44110">
        <w:rPr>
          <w:rFonts w:ascii="Arial" w:hAnsi="Arial" w:cs="Arial"/>
          <w:b/>
          <w:bCs/>
          <w:sz w:val="22"/>
          <w:szCs w:val="22"/>
          <w:lang w:val="pt"/>
        </w:rPr>
        <w:t>/2024</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7125F9FE"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191947" w:rsidRPr="00191947">
        <w:rPr>
          <w:rFonts w:ascii="Arial" w:hAnsi="Arial" w:cs="Arial"/>
          <w:caps/>
          <w:sz w:val="22"/>
          <w:szCs w:val="22"/>
          <w:lang w:val="pt"/>
        </w:rPr>
        <w:t>CONTRATAÇÃO DE PESSOA JURÍDICA PARA FORNECIMENTO DE MATERIAL DE EXPEDIENTE E INFORMÁTICA, CONFORME, TERMO DE REFERÊNCIA, EM ANEXO</w:t>
      </w:r>
      <w:r w:rsidR="00191947">
        <w:rPr>
          <w:rFonts w:ascii="Arial" w:hAnsi="Arial" w:cs="Arial"/>
          <w:caps/>
          <w:sz w:val="22"/>
          <w:szCs w:val="22"/>
          <w:lang w:val="pt"/>
        </w:rPr>
        <w:t>.</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W w:w="9414" w:type="dxa"/>
        <w:tblInd w:w="75" w:type="dxa"/>
        <w:tblCellMar>
          <w:left w:w="70" w:type="dxa"/>
          <w:right w:w="70" w:type="dxa"/>
        </w:tblCellMar>
        <w:tblLook w:val="04A0" w:firstRow="1" w:lastRow="0" w:firstColumn="1" w:lastColumn="0" w:noHBand="0" w:noVBand="1"/>
      </w:tblPr>
      <w:tblGrid>
        <w:gridCol w:w="700"/>
        <w:gridCol w:w="997"/>
        <w:gridCol w:w="3118"/>
        <w:gridCol w:w="888"/>
        <w:gridCol w:w="1351"/>
        <w:gridCol w:w="1180"/>
        <w:gridCol w:w="1180"/>
      </w:tblGrid>
      <w:tr w:rsidR="00191947" w:rsidRPr="00F42204" w14:paraId="5B6D89D3" w14:textId="77777777" w:rsidTr="00B278E5">
        <w:trPr>
          <w:trHeight w:val="225"/>
        </w:trPr>
        <w:tc>
          <w:tcPr>
            <w:tcW w:w="700" w:type="dxa"/>
            <w:tcBorders>
              <w:top w:val="single" w:sz="4" w:space="0" w:color="000000"/>
              <w:left w:val="single" w:sz="4" w:space="0" w:color="000000"/>
              <w:bottom w:val="single" w:sz="4" w:space="0" w:color="000000"/>
              <w:right w:val="single" w:sz="4" w:space="0" w:color="000000"/>
            </w:tcBorders>
            <w:shd w:val="clear" w:color="auto" w:fill="auto"/>
            <w:hideMark/>
          </w:tcPr>
          <w:p w14:paraId="469E507D" w14:textId="77777777" w:rsidR="00191947" w:rsidRPr="00F42204" w:rsidRDefault="00191947" w:rsidP="00B278E5">
            <w:pPr>
              <w:jc w:val="center"/>
              <w:rPr>
                <w:rFonts w:ascii="Arial" w:hAnsi="Arial" w:cs="Arial"/>
                <w:b/>
                <w:bCs/>
                <w:sz w:val="22"/>
                <w:szCs w:val="22"/>
              </w:rPr>
            </w:pPr>
            <w:r w:rsidRPr="00F42204">
              <w:rPr>
                <w:rFonts w:ascii="Arial" w:hAnsi="Arial" w:cs="Arial"/>
                <w:b/>
                <w:bCs/>
                <w:sz w:val="22"/>
                <w:szCs w:val="22"/>
              </w:rPr>
              <w:t>N° Item</w:t>
            </w:r>
          </w:p>
        </w:tc>
        <w:tc>
          <w:tcPr>
            <w:tcW w:w="997" w:type="dxa"/>
            <w:tcBorders>
              <w:top w:val="single" w:sz="4" w:space="0" w:color="000000"/>
              <w:left w:val="nil"/>
              <w:bottom w:val="single" w:sz="4" w:space="0" w:color="000000"/>
              <w:right w:val="single" w:sz="4" w:space="0" w:color="000000"/>
            </w:tcBorders>
            <w:shd w:val="clear" w:color="auto" w:fill="auto"/>
            <w:hideMark/>
          </w:tcPr>
          <w:p w14:paraId="428294EA" w14:textId="77777777" w:rsidR="00191947" w:rsidRPr="00F42204" w:rsidRDefault="00191947" w:rsidP="00B278E5">
            <w:pPr>
              <w:jc w:val="center"/>
              <w:rPr>
                <w:rFonts w:ascii="Arial" w:hAnsi="Arial" w:cs="Arial"/>
                <w:b/>
                <w:bCs/>
                <w:sz w:val="22"/>
                <w:szCs w:val="22"/>
              </w:rPr>
            </w:pPr>
            <w:r w:rsidRPr="00F42204">
              <w:rPr>
                <w:rFonts w:ascii="Arial" w:hAnsi="Arial" w:cs="Arial"/>
                <w:b/>
                <w:bCs/>
                <w:sz w:val="22"/>
                <w:szCs w:val="22"/>
              </w:rPr>
              <w:t>Cód.</w:t>
            </w:r>
          </w:p>
        </w:tc>
        <w:tc>
          <w:tcPr>
            <w:tcW w:w="3118" w:type="dxa"/>
            <w:tcBorders>
              <w:top w:val="single" w:sz="4" w:space="0" w:color="000000"/>
              <w:left w:val="nil"/>
              <w:bottom w:val="single" w:sz="4" w:space="0" w:color="000000"/>
              <w:right w:val="single" w:sz="4" w:space="0" w:color="000000"/>
            </w:tcBorders>
            <w:shd w:val="clear" w:color="auto" w:fill="auto"/>
            <w:hideMark/>
          </w:tcPr>
          <w:p w14:paraId="2697B61E" w14:textId="77777777" w:rsidR="00191947" w:rsidRPr="00F42204" w:rsidRDefault="00191947" w:rsidP="00B278E5">
            <w:pPr>
              <w:jc w:val="center"/>
              <w:rPr>
                <w:rFonts w:ascii="Arial" w:hAnsi="Arial" w:cs="Arial"/>
                <w:b/>
                <w:bCs/>
                <w:sz w:val="22"/>
                <w:szCs w:val="22"/>
              </w:rPr>
            </w:pPr>
            <w:r w:rsidRPr="00F42204">
              <w:rPr>
                <w:rFonts w:ascii="Arial" w:hAnsi="Arial" w:cs="Arial"/>
                <w:b/>
                <w:bCs/>
                <w:sz w:val="22"/>
                <w:szCs w:val="22"/>
              </w:rPr>
              <w:t>Descrição</w:t>
            </w:r>
          </w:p>
        </w:tc>
        <w:tc>
          <w:tcPr>
            <w:tcW w:w="888" w:type="dxa"/>
            <w:tcBorders>
              <w:top w:val="single" w:sz="4" w:space="0" w:color="000000"/>
              <w:left w:val="nil"/>
              <w:bottom w:val="single" w:sz="4" w:space="0" w:color="000000"/>
              <w:right w:val="single" w:sz="4" w:space="0" w:color="000000"/>
            </w:tcBorders>
            <w:shd w:val="clear" w:color="auto" w:fill="auto"/>
            <w:hideMark/>
          </w:tcPr>
          <w:p w14:paraId="25325FF6" w14:textId="77777777" w:rsidR="00191947" w:rsidRPr="00F42204" w:rsidRDefault="00191947" w:rsidP="00B278E5">
            <w:pPr>
              <w:jc w:val="right"/>
              <w:rPr>
                <w:rFonts w:ascii="Arial" w:hAnsi="Arial" w:cs="Arial"/>
                <w:b/>
                <w:bCs/>
                <w:sz w:val="22"/>
                <w:szCs w:val="22"/>
              </w:rPr>
            </w:pPr>
            <w:r w:rsidRPr="00F42204">
              <w:rPr>
                <w:rFonts w:ascii="Arial" w:hAnsi="Arial" w:cs="Arial"/>
                <w:b/>
                <w:bCs/>
                <w:sz w:val="22"/>
                <w:szCs w:val="22"/>
              </w:rPr>
              <w:t>UND</w:t>
            </w:r>
          </w:p>
        </w:tc>
        <w:tc>
          <w:tcPr>
            <w:tcW w:w="1351" w:type="dxa"/>
            <w:tcBorders>
              <w:top w:val="single" w:sz="4" w:space="0" w:color="000000"/>
              <w:left w:val="nil"/>
              <w:bottom w:val="single" w:sz="4" w:space="0" w:color="000000"/>
              <w:right w:val="single" w:sz="4" w:space="0" w:color="000000"/>
            </w:tcBorders>
            <w:shd w:val="clear" w:color="auto" w:fill="auto"/>
            <w:hideMark/>
          </w:tcPr>
          <w:p w14:paraId="189829A6" w14:textId="77777777" w:rsidR="00191947" w:rsidRPr="00F42204" w:rsidRDefault="00191947" w:rsidP="00B278E5">
            <w:pPr>
              <w:jc w:val="center"/>
              <w:rPr>
                <w:rFonts w:ascii="Arial" w:hAnsi="Arial" w:cs="Arial"/>
                <w:b/>
                <w:bCs/>
                <w:sz w:val="22"/>
                <w:szCs w:val="22"/>
              </w:rPr>
            </w:pPr>
            <w:r w:rsidRPr="00F42204">
              <w:rPr>
                <w:rFonts w:ascii="Arial" w:hAnsi="Arial" w:cs="Arial"/>
                <w:b/>
                <w:bCs/>
                <w:sz w:val="22"/>
                <w:szCs w:val="22"/>
              </w:rPr>
              <w:t>Quantidade</w:t>
            </w:r>
          </w:p>
        </w:tc>
        <w:tc>
          <w:tcPr>
            <w:tcW w:w="1180" w:type="dxa"/>
            <w:tcBorders>
              <w:top w:val="single" w:sz="4" w:space="0" w:color="000000"/>
              <w:left w:val="nil"/>
              <w:bottom w:val="single" w:sz="4" w:space="0" w:color="000000"/>
              <w:right w:val="single" w:sz="4" w:space="0" w:color="000000"/>
            </w:tcBorders>
            <w:shd w:val="clear" w:color="auto" w:fill="auto"/>
            <w:hideMark/>
          </w:tcPr>
          <w:p w14:paraId="20829182" w14:textId="77777777" w:rsidR="00191947" w:rsidRPr="00F42204" w:rsidRDefault="00191947" w:rsidP="00B278E5">
            <w:pPr>
              <w:ind w:firstLineChars="100" w:firstLine="221"/>
              <w:rPr>
                <w:rFonts w:ascii="Arial" w:hAnsi="Arial" w:cs="Arial"/>
                <w:b/>
                <w:bCs/>
                <w:sz w:val="22"/>
                <w:szCs w:val="22"/>
              </w:rPr>
            </w:pPr>
            <w:r w:rsidRPr="00F42204">
              <w:rPr>
                <w:rFonts w:ascii="Arial" w:hAnsi="Arial" w:cs="Arial"/>
                <w:b/>
                <w:bCs/>
                <w:sz w:val="22"/>
                <w:szCs w:val="22"/>
              </w:rPr>
              <w:t>Val. Unitário</w:t>
            </w:r>
          </w:p>
        </w:tc>
        <w:tc>
          <w:tcPr>
            <w:tcW w:w="1180" w:type="dxa"/>
            <w:tcBorders>
              <w:top w:val="single" w:sz="4" w:space="0" w:color="000000"/>
              <w:left w:val="nil"/>
              <w:bottom w:val="single" w:sz="4" w:space="0" w:color="000000"/>
              <w:right w:val="single" w:sz="4" w:space="0" w:color="000000"/>
            </w:tcBorders>
            <w:shd w:val="clear" w:color="auto" w:fill="auto"/>
            <w:hideMark/>
          </w:tcPr>
          <w:p w14:paraId="4C14F7A6" w14:textId="77777777" w:rsidR="00191947" w:rsidRPr="00F42204" w:rsidRDefault="00191947" w:rsidP="00B278E5">
            <w:pPr>
              <w:ind w:firstLineChars="100" w:firstLine="221"/>
              <w:rPr>
                <w:rFonts w:ascii="Arial" w:hAnsi="Arial" w:cs="Arial"/>
                <w:b/>
                <w:bCs/>
                <w:sz w:val="22"/>
                <w:szCs w:val="22"/>
              </w:rPr>
            </w:pPr>
            <w:r w:rsidRPr="00F42204">
              <w:rPr>
                <w:rFonts w:ascii="Arial" w:hAnsi="Arial" w:cs="Arial"/>
                <w:b/>
                <w:bCs/>
                <w:sz w:val="22"/>
                <w:szCs w:val="22"/>
              </w:rPr>
              <w:t>Val. Total</w:t>
            </w:r>
          </w:p>
        </w:tc>
      </w:tr>
      <w:tr w:rsidR="00191947" w:rsidRPr="00F42204" w14:paraId="450F78D7"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144D3A6C"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001</w:t>
            </w:r>
          </w:p>
        </w:tc>
        <w:tc>
          <w:tcPr>
            <w:tcW w:w="997" w:type="dxa"/>
            <w:tcBorders>
              <w:top w:val="nil"/>
              <w:left w:val="nil"/>
              <w:bottom w:val="single" w:sz="4" w:space="0" w:color="000000"/>
              <w:right w:val="single" w:sz="4" w:space="0" w:color="000000"/>
            </w:tcBorders>
            <w:shd w:val="clear" w:color="auto" w:fill="auto"/>
            <w:noWrap/>
            <w:hideMark/>
          </w:tcPr>
          <w:p w14:paraId="71C701BF"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1229472</w:t>
            </w:r>
          </w:p>
        </w:tc>
        <w:tc>
          <w:tcPr>
            <w:tcW w:w="3118" w:type="dxa"/>
            <w:tcBorders>
              <w:top w:val="nil"/>
              <w:left w:val="nil"/>
              <w:bottom w:val="single" w:sz="4" w:space="0" w:color="000000"/>
              <w:right w:val="single" w:sz="4" w:space="0" w:color="000000"/>
            </w:tcBorders>
            <w:shd w:val="clear" w:color="auto" w:fill="auto"/>
            <w:hideMark/>
          </w:tcPr>
          <w:p w14:paraId="7A9AE548" w14:textId="77777777" w:rsidR="00191947" w:rsidRPr="00F42204" w:rsidRDefault="00191947" w:rsidP="00B278E5">
            <w:pPr>
              <w:rPr>
                <w:rFonts w:ascii="Arial" w:hAnsi="Arial" w:cs="Arial"/>
                <w:sz w:val="22"/>
                <w:szCs w:val="22"/>
              </w:rPr>
            </w:pPr>
            <w:r w:rsidRPr="00F42204">
              <w:rPr>
                <w:rFonts w:ascii="Arial" w:hAnsi="Arial" w:cs="Arial"/>
                <w:sz w:val="22"/>
                <w:szCs w:val="22"/>
              </w:rPr>
              <w:t>BATERIA PARA NOBREAK, 12V 7A</w:t>
            </w:r>
          </w:p>
        </w:tc>
        <w:tc>
          <w:tcPr>
            <w:tcW w:w="888" w:type="dxa"/>
            <w:tcBorders>
              <w:top w:val="nil"/>
              <w:left w:val="nil"/>
              <w:bottom w:val="single" w:sz="4" w:space="0" w:color="000000"/>
              <w:right w:val="single" w:sz="4" w:space="0" w:color="000000"/>
            </w:tcBorders>
            <w:shd w:val="clear" w:color="auto" w:fill="auto"/>
            <w:hideMark/>
          </w:tcPr>
          <w:p w14:paraId="235B06C0"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761EB682"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134C935D" w14:textId="157A813A"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7BBE0D41" w14:textId="3BA3C99E" w:rsidR="00191947" w:rsidRPr="00F42204" w:rsidRDefault="00191947" w:rsidP="00B278E5">
            <w:pPr>
              <w:jc w:val="right"/>
              <w:rPr>
                <w:rFonts w:ascii="Arial" w:hAnsi="Arial" w:cs="Arial"/>
                <w:color w:val="000000"/>
                <w:sz w:val="22"/>
                <w:szCs w:val="22"/>
              </w:rPr>
            </w:pPr>
          </w:p>
        </w:tc>
      </w:tr>
      <w:tr w:rsidR="00191947" w:rsidRPr="00F42204" w14:paraId="3F65F211"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7D9B9E41"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002</w:t>
            </w:r>
          </w:p>
        </w:tc>
        <w:tc>
          <w:tcPr>
            <w:tcW w:w="997" w:type="dxa"/>
            <w:tcBorders>
              <w:top w:val="nil"/>
              <w:left w:val="nil"/>
              <w:bottom w:val="single" w:sz="4" w:space="0" w:color="000000"/>
              <w:right w:val="single" w:sz="4" w:space="0" w:color="000000"/>
            </w:tcBorders>
            <w:shd w:val="clear" w:color="auto" w:fill="auto"/>
            <w:noWrap/>
            <w:hideMark/>
          </w:tcPr>
          <w:p w14:paraId="56130EC2"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14716</w:t>
            </w:r>
          </w:p>
        </w:tc>
        <w:tc>
          <w:tcPr>
            <w:tcW w:w="3118" w:type="dxa"/>
            <w:tcBorders>
              <w:top w:val="nil"/>
              <w:left w:val="nil"/>
              <w:bottom w:val="single" w:sz="4" w:space="0" w:color="000000"/>
              <w:right w:val="single" w:sz="4" w:space="0" w:color="000000"/>
            </w:tcBorders>
            <w:shd w:val="clear" w:color="auto" w:fill="auto"/>
            <w:hideMark/>
          </w:tcPr>
          <w:p w14:paraId="342A1F17" w14:textId="77777777" w:rsidR="00191947" w:rsidRPr="00F42204" w:rsidRDefault="00191947" w:rsidP="00B278E5">
            <w:pPr>
              <w:rPr>
                <w:rFonts w:ascii="Arial" w:hAnsi="Arial" w:cs="Arial"/>
                <w:sz w:val="22"/>
                <w:szCs w:val="22"/>
              </w:rPr>
            </w:pPr>
            <w:r w:rsidRPr="00F42204">
              <w:rPr>
                <w:rFonts w:ascii="Arial" w:hAnsi="Arial" w:cs="Arial"/>
                <w:sz w:val="22"/>
                <w:szCs w:val="22"/>
              </w:rPr>
              <w:t>CANETA COMPACTOR ECONOMIC AZUL</w:t>
            </w:r>
          </w:p>
        </w:tc>
        <w:tc>
          <w:tcPr>
            <w:tcW w:w="888" w:type="dxa"/>
            <w:tcBorders>
              <w:top w:val="nil"/>
              <w:left w:val="nil"/>
              <w:bottom w:val="single" w:sz="4" w:space="0" w:color="000000"/>
              <w:right w:val="single" w:sz="4" w:space="0" w:color="000000"/>
            </w:tcBorders>
            <w:shd w:val="clear" w:color="auto" w:fill="auto"/>
            <w:hideMark/>
          </w:tcPr>
          <w:p w14:paraId="4EF77D70"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0794017D"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30</w:t>
            </w:r>
          </w:p>
        </w:tc>
        <w:tc>
          <w:tcPr>
            <w:tcW w:w="1180" w:type="dxa"/>
            <w:tcBorders>
              <w:top w:val="nil"/>
              <w:left w:val="nil"/>
              <w:bottom w:val="single" w:sz="4" w:space="0" w:color="000000"/>
              <w:right w:val="single" w:sz="4" w:space="0" w:color="000000"/>
            </w:tcBorders>
            <w:shd w:val="clear" w:color="auto" w:fill="auto"/>
            <w:noWrap/>
          </w:tcPr>
          <w:p w14:paraId="5409DD0B" w14:textId="2CA9E3D8"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1971D786" w14:textId="17BC44D8" w:rsidR="00191947" w:rsidRPr="00F42204" w:rsidRDefault="00191947" w:rsidP="00B278E5">
            <w:pPr>
              <w:jc w:val="right"/>
              <w:rPr>
                <w:rFonts w:ascii="Arial" w:hAnsi="Arial" w:cs="Arial"/>
                <w:color w:val="000000"/>
                <w:sz w:val="22"/>
                <w:szCs w:val="22"/>
              </w:rPr>
            </w:pPr>
          </w:p>
        </w:tc>
      </w:tr>
      <w:tr w:rsidR="00191947" w:rsidRPr="00F42204" w14:paraId="05E7025A"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45044D78"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003</w:t>
            </w:r>
          </w:p>
        </w:tc>
        <w:tc>
          <w:tcPr>
            <w:tcW w:w="997" w:type="dxa"/>
            <w:tcBorders>
              <w:top w:val="nil"/>
              <w:left w:val="nil"/>
              <w:bottom w:val="single" w:sz="4" w:space="0" w:color="000000"/>
              <w:right w:val="single" w:sz="4" w:space="0" w:color="000000"/>
            </w:tcBorders>
            <w:shd w:val="clear" w:color="auto" w:fill="auto"/>
            <w:noWrap/>
            <w:hideMark/>
          </w:tcPr>
          <w:p w14:paraId="511CBF85"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14717</w:t>
            </w:r>
          </w:p>
        </w:tc>
        <w:tc>
          <w:tcPr>
            <w:tcW w:w="3118" w:type="dxa"/>
            <w:tcBorders>
              <w:top w:val="nil"/>
              <w:left w:val="nil"/>
              <w:bottom w:val="single" w:sz="4" w:space="0" w:color="000000"/>
              <w:right w:val="single" w:sz="4" w:space="0" w:color="000000"/>
            </w:tcBorders>
            <w:shd w:val="clear" w:color="auto" w:fill="auto"/>
            <w:hideMark/>
          </w:tcPr>
          <w:p w14:paraId="56EC43BB" w14:textId="77777777" w:rsidR="00191947" w:rsidRPr="00F42204" w:rsidRDefault="00191947" w:rsidP="00B278E5">
            <w:pPr>
              <w:rPr>
                <w:rFonts w:ascii="Arial" w:hAnsi="Arial" w:cs="Arial"/>
                <w:sz w:val="22"/>
                <w:szCs w:val="22"/>
              </w:rPr>
            </w:pPr>
            <w:r w:rsidRPr="00F42204">
              <w:rPr>
                <w:rFonts w:ascii="Arial" w:hAnsi="Arial" w:cs="Arial"/>
                <w:sz w:val="22"/>
                <w:szCs w:val="22"/>
              </w:rPr>
              <w:t>CANETA COMPACTOR ECONOMIC PRETO</w:t>
            </w:r>
          </w:p>
        </w:tc>
        <w:tc>
          <w:tcPr>
            <w:tcW w:w="888" w:type="dxa"/>
            <w:tcBorders>
              <w:top w:val="nil"/>
              <w:left w:val="nil"/>
              <w:bottom w:val="single" w:sz="4" w:space="0" w:color="000000"/>
              <w:right w:val="single" w:sz="4" w:space="0" w:color="000000"/>
            </w:tcBorders>
            <w:shd w:val="clear" w:color="auto" w:fill="auto"/>
            <w:hideMark/>
          </w:tcPr>
          <w:p w14:paraId="40EF44C9"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362EA36B"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5</w:t>
            </w:r>
          </w:p>
        </w:tc>
        <w:tc>
          <w:tcPr>
            <w:tcW w:w="1180" w:type="dxa"/>
            <w:tcBorders>
              <w:top w:val="nil"/>
              <w:left w:val="nil"/>
              <w:bottom w:val="single" w:sz="4" w:space="0" w:color="000000"/>
              <w:right w:val="single" w:sz="4" w:space="0" w:color="000000"/>
            </w:tcBorders>
            <w:shd w:val="clear" w:color="auto" w:fill="auto"/>
            <w:noWrap/>
          </w:tcPr>
          <w:p w14:paraId="364015E4" w14:textId="0791AC43"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53949362" w14:textId="0C9692FD" w:rsidR="00191947" w:rsidRPr="00F42204" w:rsidRDefault="00191947" w:rsidP="00B278E5">
            <w:pPr>
              <w:jc w:val="right"/>
              <w:rPr>
                <w:rFonts w:ascii="Arial" w:hAnsi="Arial" w:cs="Arial"/>
                <w:color w:val="000000"/>
                <w:sz w:val="22"/>
                <w:szCs w:val="22"/>
              </w:rPr>
            </w:pPr>
          </w:p>
        </w:tc>
      </w:tr>
      <w:tr w:rsidR="00191947" w:rsidRPr="00F42204" w14:paraId="7909E777"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0A51F1D1"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004</w:t>
            </w:r>
          </w:p>
        </w:tc>
        <w:tc>
          <w:tcPr>
            <w:tcW w:w="997" w:type="dxa"/>
            <w:tcBorders>
              <w:top w:val="nil"/>
              <w:left w:val="nil"/>
              <w:bottom w:val="single" w:sz="4" w:space="0" w:color="000000"/>
              <w:right w:val="single" w:sz="4" w:space="0" w:color="000000"/>
            </w:tcBorders>
            <w:shd w:val="clear" w:color="auto" w:fill="auto"/>
            <w:noWrap/>
            <w:hideMark/>
          </w:tcPr>
          <w:p w14:paraId="04B69E78"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1229378</w:t>
            </w:r>
          </w:p>
        </w:tc>
        <w:tc>
          <w:tcPr>
            <w:tcW w:w="3118" w:type="dxa"/>
            <w:tcBorders>
              <w:top w:val="nil"/>
              <w:left w:val="nil"/>
              <w:bottom w:val="single" w:sz="4" w:space="0" w:color="000000"/>
              <w:right w:val="single" w:sz="4" w:space="0" w:color="000000"/>
            </w:tcBorders>
            <w:shd w:val="clear" w:color="auto" w:fill="auto"/>
            <w:hideMark/>
          </w:tcPr>
          <w:p w14:paraId="6CEA1644" w14:textId="77777777" w:rsidR="00191947" w:rsidRPr="00F42204" w:rsidRDefault="00191947" w:rsidP="00B278E5">
            <w:pPr>
              <w:rPr>
                <w:rFonts w:ascii="Arial" w:hAnsi="Arial" w:cs="Arial"/>
                <w:sz w:val="22"/>
                <w:szCs w:val="22"/>
              </w:rPr>
            </w:pPr>
            <w:r w:rsidRPr="00F42204">
              <w:rPr>
                <w:rFonts w:ascii="Arial" w:hAnsi="Arial" w:cs="Arial"/>
                <w:sz w:val="22"/>
                <w:szCs w:val="22"/>
              </w:rPr>
              <w:t>CANETA CORRETIVA□CAPACIDADE 10 ML</w:t>
            </w:r>
          </w:p>
        </w:tc>
        <w:tc>
          <w:tcPr>
            <w:tcW w:w="888" w:type="dxa"/>
            <w:tcBorders>
              <w:top w:val="nil"/>
              <w:left w:val="nil"/>
              <w:bottom w:val="single" w:sz="4" w:space="0" w:color="000000"/>
              <w:right w:val="single" w:sz="4" w:space="0" w:color="000000"/>
            </w:tcBorders>
            <w:shd w:val="clear" w:color="auto" w:fill="auto"/>
            <w:hideMark/>
          </w:tcPr>
          <w:p w14:paraId="6B652324"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22020069"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41D67803" w14:textId="2182F380"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5BC6E9F3" w14:textId="7A8A2A3A" w:rsidR="00191947" w:rsidRPr="00F42204" w:rsidRDefault="00191947" w:rsidP="00B278E5">
            <w:pPr>
              <w:jc w:val="right"/>
              <w:rPr>
                <w:rFonts w:ascii="Arial" w:hAnsi="Arial" w:cs="Arial"/>
                <w:color w:val="000000"/>
                <w:sz w:val="22"/>
                <w:szCs w:val="22"/>
              </w:rPr>
            </w:pPr>
          </w:p>
        </w:tc>
      </w:tr>
      <w:tr w:rsidR="00191947" w:rsidRPr="00F42204" w14:paraId="7F69F0E3"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0C01B86B"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005</w:t>
            </w:r>
          </w:p>
        </w:tc>
        <w:tc>
          <w:tcPr>
            <w:tcW w:w="997" w:type="dxa"/>
            <w:tcBorders>
              <w:top w:val="nil"/>
              <w:left w:val="nil"/>
              <w:bottom w:val="single" w:sz="4" w:space="0" w:color="000000"/>
              <w:right w:val="single" w:sz="4" w:space="0" w:color="000000"/>
            </w:tcBorders>
            <w:shd w:val="clear" w:color="auto" w:fill="auto"/>
            <w:noWrap/>
            <w:hideMark/>
          </w:tcPr>
          <w:p w14:paraId="390CA1D6"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14710</w:t>
            </w:r>
          </w:p>
        </w:tc>
        <w:tc>
          <w:tcPr>
            <w:tcW w:w="3118" w:type="dxa"/>
            <w:tcBorders>
              <w:top w:val="nil"/>
              <w:left w:val="nil"/>
              <w:bottom w:val="single" w:sz="4" w:space="0" w:color="000000"/>
              <w:right w:val="single" w:sz="4" w:space="0" w:color="000000"/>
            </w:tcBorders>
            <w:shd w:val="clear" w:color="auto" w:fill="auto"/>
            <w:hideMark/>
          </w:tcPr>
          <w:p w14:paraId="34A954BA" w14:textId="77777777" w:rsidR="00191947" w:rsidRPr="00F42204" w:rsidRDefault="00191947" w:rsidP="00B278E5">
            <w:pPr>
              <w:rPr>
                <w:rFonts w:ascii="Arial" w:hAnsi="Arial" w:cs="Arial"/>
                <w:sz w:val="22"/>
                <w:szCs w:val="22"/>
              </w:rPr>
            </w:pPr>
            <w:r w:rsidRPr="00F42204">
              <w:rPr>
                <w:rFonts w:ascii="Arial" w:hAnsi="Arial" w:cs="Arial"/>
                <w:sz w:val="22"/>
                <w:szCs w:val="22"/>
              </w:rPr>
              <w:t>CANETA MARCA TEXTO</w:t>
            </w:r>
          </w:p>
        </w:tc>
        <w:tc>
          <w:tcPr>
            <w:tcW w:w="888" w:type="dxa"/>
            <w:tcBorders>
              <w:top w:val="nil"/>
              <w:left w:val="nil"/>
              <w:bottom w:val="single" w:sz="4" w:space="0" w:color="000000"/>
              <w:right w:val="single" w:sz="4" w:space="0" w:color="000000"/>
            </w:tcBorders>
            <w:shd w:val="clear" w:color="auto" w:fill="auto"/>
            <w:hideMark/>
          </w:tcPr>
          <w:p w14:paraId="5F243012"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0A550DD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4</w:t>
            </w:r>
          </w:p>
        </w:tc>
        <w:tc>
          <w:tcPr>
            <w:tcW w:w="1180" w:type="dxa"/>
            <w:tcBorders>
              <w:top w:val="nil"/>
              <w:left w:val="nil"/>
              <w:bottom w:val="single" w:sz="4" w:space="0" w:color="000000"/>
              <w:right w:val="single" w:sz="4" w:space="0" w:color="000000"/>
            </w:tcBorders>
            <w:shd w:val="clear" w:color="auto" w:fill="auto"/>
            <w:noWrap/>
          </w:tcPr>
          <w:p w14:paraId="7C00A8C6" w14:textId="7D533A3F"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4057B28F" w14:textId="37C435DD" w:rsidR="00191947" w:rsidRPr="00F42204" w:rsidRDefault="00191947" w:rsidP="00B278E5">
            <w:pPr>
              <w:jc w:val="right"/>
              <w:rPr>
                <w:rFonts w:ascii="Arial" w:hAnsi="Arial" w:cs="Arial"/>
                <w:color w:val="000000"/>
                <w:sz w:val="22"/>
                <w:szCs w:val="22"/>
              </w:rPr>
            </w:pPr>
          </w:p>
        </w:tc>
      </w:tr>
      <w:tr w:rsidR="00191947" w:rsidRPr="00F42204" w14:paraId="4AB6FF33"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1E4B259C"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006</w:t>
            </w:r>
          </w:p>
        </w:tc>
        <w:tc>
          <w:tcPr>
            <w:tcW w:w="997" w:type="dxa"/>
            <w:tcBorders>
              <w:top w:val="nil"/>
              <w:left w:val="nil"/>
              <w:bottom w:val="single" w:sz="4" w:space="0" w:color="000000"/>
              <w:right w:val="single" w:sz="4" w:space="0" w:color="000000"/>
            </w:tcBorders>
            <w:shd w:val="clear" w:color="auto" w:fill="auto"/>
            <w:noWrap/>
            <w:hideMark/>
          </w:tcPr>
          <w:p w14:paraId="43EE8FF0"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14707</w:t>
            </w:r>
          </w:p>
        </w:tc>
        <w:tc>
          <w:tcPr>
            <w:tcW w:w="3118" w:type="dxa"/>
            <w:tcBorders>
              <w:top w:val="nil"/>
              <w:left w:val="nil"/>
              <w:bottom w:val="single" w:sz="4" w:space="0" w:color="000000"/>
              <w:right w:val="single" w:sz="4" w:space="0" w:color="000000"/>
            </w:tcBorders>
            <w:shd w:val="clear" w:color="auto" w:fill="auto"/>
            <w:hideMark/>
          </w:tcPr>
          <w:p w14:paraId="3214C1DB" w14:textId="77777777" w:rsidR="00191947" w:rsidRPr="00F42204" w:rsidRDefault="00191947" w:rsidP="00B278E5">
            <w:pPr>
              <w:rPr>
                <w:rFonts w:ascii="Arial" w:hAnsi="Arial" w:cs="Arial"/>
                <w:sz w:val="22"/>
                <w:szCs w:val="22"/>
              </w:rPr>
            </w:pPr>
            <w:r w:rsidRPr="00F42204">
              <w:rPr>
                <w:rFonts w:ascii="Arial" w:hAnsi="Arial" w:cs="Arial"/>
                <w:sz w:val="22"/>
                <w:szCs w:val="22"/>
              </w:rPr>
              <w:t>CLIPS 4/0 CAIXA COM 50 UNIDADES</w:t>
            </w:r>
          </w:p>
        </w:tc>
        <w:tc>
          <w:tcPr>
            <w:tcW w:w="888" w:type="dxa"/>
            <w:tcBorders>
              <w:top w:val="nil"/>
              <w:left w:val="nil"/>
              <w:bottom w:val="single" w:sz="4" w:space="0" w:color="000000"/>
              <w:right w:val="single" w:sz="4" w:space="0" w:color="000000"/>
            </w:tcBorders>
            <w:shd w:val="clear" w:color="auto" w:fill="auto"/>
            <w:hideMark/>
          </w:tcPr>
          <w:p w14:paraId="615DB5F7"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CX</w:t>
            </w:r>
          </w:p>
        </w:tc>
        <w:tc>
          <w:tcPr>
            <w:tcW w:w="1351" w:type="dxa"/>
            <w:tcBorders>
              <w:top w:val="nil"/>
              <w:left w:val="nil"/>
              <w:bottom w:val="single" w:sz="4" w:space="0" w:color="000000"/>
              <w:right w:val="single" w:sz="4" w:space="0" w:color="000000"/>
            </w:tcBorders>
            <w:shd w:val="clear" w:color="auto" w:fill="auto"/>
            <w:noWrap/>
            <w:hideMark/>
          </w:tcPr>
          <w:p w14:paraId="631AA28A"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4</w:t>
            </w:r>
          </w:p>
        </w:tc>
        <w:tc>
          <w:tcPr>
            <w:tcW w:w="1180" w:type="dxa"/>
            <w:tcBorders>
              <w:top w:val="nil"/>
              <w:left w:val="nil"/>
              <w:bottom w:val="single" w:sz="4" w:space="0" w:color="000000"/>
              <w:right w:val="single" w:sz="4" w:space="0" w:color="000000"/>
            </w:tcBorders>
            <w:shd w:val="clear" w:color="auto" w:fill="auto"/>
            <w:noWrap/>
          </w:tcPr>
          <w:p w14:paraId="0FDA71DC" w14:textId="62593B6F"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4A4EC3B6" w14:textId="7CEE705B" w:rsidR="00191947" w:rsidRPr="00F42204" w:rsidRDefault="00191947" w:rsidP="00B278E5">
            <w:pPr>
              <w:jc w:val="right"/>
              <w:rPr>
                <w:rFonts w:ascii="Arial" w:hAnsi="Arial" w:cs="Arial"/>
                <w:color w:val="000000"/>
                <w:sz w:val="22"/>
                <w:szCs w:val="22"/>
              </w:rPr>
            </w:pPr>
          </w:p>
        </w:tc>
      </w:tr>
      <w:tr w:rsidR="00191947" w:rsidRPr="00F42204" w14:paraId="56D43901"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69691873"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007</w:t>
            </w:r>
          </w:p>
        </w:tc>
        <w:tc>
          <w:tcPr>
            <w:tcW w:w="997" w:type="dxa"/>
            <w:tcBorders>
              <w:top w:val="nil"/>
              <w:left w:val="nil"/>
              <w:bottom w:val="single" w:sz="4" w:space="0" w:color="000000"/>
              <w:right w:val="single" w:sz="4" w:space="0" w:color="000000"/>
            </w:tcBorders>
            <w:shd w:val="clear" w:color="auto" w:fill="auto"/>
            <w:noWrap/>
            <w:hideMark/>
          </w:tcPr>
          <w:p w14:paraId="7FDBD435"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14706</w:t>
            </w:r>
          </w:p>
        </w:tc>
        <w:tc>
          <w:tcPr>
            <w:tcW w:w="3118" w:type="dxa"/>
            <w:tcBorders>
              <w:top w:val="nil"/>
              <w:left w:val="nil"/>
              <w:bottom w:val="single" w:sz="4" w:space="0" w:color="000000"/>
              <w:right w:val="single" w:sz="4" w:space="0" w:color="000000"/>
            </w:tcBorders>
            <w:shd w:val="clear" w:color="auto" w:fill="auto"/>
            <w:hideMark/>
          </w:tcPr>
          <w:p w14:paraId="2F68ECB1" w14:textId="77777777" w:rsidR="00191947" w:rsidRPr="00F42204" w:rsidRDefault="00191947" w:rsidP="00B278E5">
            <w:pPr>
              <w:rPr>
                <w:rFonts w:ascii="Arial" w:hAnsi="Arial" w:cs="Arial"/>
                <w:sz w:val="22"/>
                <w:szCs w:val="22"/>
              </w:rPr>
            </w:pPr>
            <w:r w:rsidRPr="00F42204">
              <w:rPr>
                <w:rFonts w:ascii="Arial" w:hAnsi="Arial" w:cs="Arial"/>
                <w:sz w:val="22"/>
                <w:szCs w:val="22"/>
              </w:rPr>
              <w:t>COLA C/ 90 GRAMAS</w:t>
            </w:r>
          </w:p>
        </w:tc>
        <w:tc>
          <w:tcPr>
            <w:tcW w:w="888" w:type="dxa"/>
            <w:tcBorders>
              <w:top w:val="nil"/>
              <w:left w:val="nil"/>
              <w:bottom w:val="single" w:sz="4" w:space="0" w:color="000000"/>
              <w:right w:val="single" w:sz="4" w:space="0" w:color="000000"/>
            </w:tcBorders>
            <w:shd w:val="clear" w:color="auto" w:fill="auto"/>
            <w:hideMark/>
          </w:tcPr>
          <w:p w14:paraId="674D0A74"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11970146"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69189AF1" w14:textId="72F7BA1E"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6FFCF873" w14:textId="1449EC37" w:rsidR="00191947" w:rsidRPr="00F42204" w:rsidRDefault="00191947" w:rsidP="00B278E5">
            <w:pPr>
              <w:jc w:val="right"/>
              <w:rPr>
                <w:rFonts w:ascii="Arial" w:hAnsi="Arial" w:cs="Arial"/>
                <w:color w:val="000000"/>
                <w:sz w:val="22"/>
                <w:szCs w:val="22"/>
              </w:rPr>
            </w:pPr>
          </w:p>
        </w:tc>
      </w:tr>
      <w:tr w:rsidR="00191947" w:rsidRPr="00F42204" w14:paraId="501EE2FC"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269BC47D"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008</w:t>
            </w:r>
          </w:p>
        </w:tc>
        <w:tc>
          <w:tcPr>
            <w:tcW w:w="997" w:type="dxa"/>
            <w:tcBorders>
              <w:top w:val="nil"/>
              <w:left w:val="nil"/>
              <w:bottom w:val="single" w:sz="4" w:space="0" w:color="000000"/>
              <w:right w:val="single" w:sz="4" w:space="0" w:color="000000"/>
            </w:tcBorders>
            <w:shd w:val="clear" w:color="auto" w:fill="auto"/>
            <w:noWrap/>
            <w:hideMark/>
          </w:tcPr>
          <w:p w14:paraId="40CDC32E"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1229379</w:t>
            </w:r>
          </w:p>
        </w:tc>
        <w:tc>
          <w:tcPr>
            <w:tcW w:w="3118" w:type="dxa"/>
            <w:tcBorders>
              <w:top w:val="nil"/>
              <w:left w:val="nil"/>
              <w:bottom w:val="single" w:sz="4" w:space="0" w:color="000000"/>
              <w:right w:val="single" w:sz="4" w:space="0" w:color="000000"/>
            </w:tcBorders>
            <w:shd w:val="clear" w:color="auto" w:fill="auto"/>
            <w:hideMark/>
          </w:tcPr>
          <w:p w14:paraId="30C59866" w14:textId="77777777" w:rsidR="00191947" w:rsidRPr="00F42204" w:rsidRDefault="00191947" w:rsidP="00B278E5">
            <w:pPr>
              <w:rPr>
                <w:rFonts w:ascii="Arial" w:hAnsi="Arial" w:cs="Arial"/>
                <w:sz w:val="22"/>
                <w:szCs w:val="22"/>
              </w:rPr>
            </w:pPr>
            <w:r w:rsidRPr="00F42204">
              <w:rPr>
                <w:rFonts w:ascii="Arial" w:hAnsi="Arial" w:cs="Arial"/>
                <w:sz w:val="22"/>
                <w:szCs w:val="22"/>
              </w:rPr>
              <w:t>FITA CREPE□50 METROS</w:t>
            </w:r>
          </w:p>
        </w:tc>
        <w:tc>
          <w:tcPr>
            <w:tcW w:w="888" w:type="dxa"/>
            <w:tcBorders>
              <w:top w:val="nil"/>
              <w:left w:val="nil"/>
              <w:bottom w:val="single" w:sz="4" w:space="0" w:color="000000"/>
              <w:right w:val="single" w:sz="4" w:space="0" w:color="000000"/>
            </w:tcBorders>
            <w:shd w:val="clear" w:color="auto" w:fill="auto"/>
            <w:hideMark/>
          </w:tcPr>
          <w:p w14:paraId="27744EFB"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3406C96D"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20</w:t>
            </w:r>
          </w:p>
        </w:tc>
        <w:tc>
          <w:tcPr>
            <w:tcW w:w="1180" w:type="dxa"/>
            <w:tcBorders>
              <w:top w:val="nil"/>
              <w:left w:val="nil"/>
              <w:bottom w:val="single" w:sz="4" w:space="0" w:color="000000"/>
              <w:right w:val="single" w:sz="4" w:space="0" w:color="000000"/>
            </w:tcBorders>
            <w:shd w:val="clear" w:color="auto" w:fill="auto"/>
            <w:noWrap/>
          </w:tcPr>
          <w:p w14:paraId="036A3710" w14:textId="75220655"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1CCF19D6" w14:textId="24ABFD52" w:rsidR="00191947" w:rsidRPr="00F42204" w:rsidRDefault="00191947" w:rsidP="00B278E5">
            <w:pPr>
              <w:jc w:val="right"/>
              <w:rPr>
                <w:rFonts w:ascii="Arial" w:hAnsi="Arial" w:cs="Arial"/>
                <w:color w:val="000000"/>
                <w:sz w:val="22"/>
                <w:szCs w:val="22"/>
              </w:rPr>
            </w:pPr>
          </w:p>
        </w:tc>
      </w:tr>
      <w:tr w:rsidR="00191947" w:rsidRPr="00F42204" w14:paraId="217E47FE"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4BF6B8E2"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009</w:t>
            </w:r>
          </w:p>
        </w:tc>
        <w:tc>
          <w:tcPr>
            <w:tcW w:w="997" w:type="dxa"/>
            <w:tcBorders>
              <w:top w:val="nil"/>
              <w:left w:val="nil"/>
              <w:bottom w:val="single" w:sz="4" w:space="0" w:color="000000"/>
              <w:right w:val="single" w:sz="4" w:space="0" w:color="000000"/>
            </w:tcBorders>
            <w:shd w:val="clear" w:color="auto" w:fill="auto"/>
            <w:noWrap/>
            <w:hideMark/>
          </w:tcPr>
          <w:p w14:paraId="531FA00D"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14713</w:t>
            </w:r>
          </w:p>
        </w:tc>
        <w:tc>
          <w:tcPr>
            <w:tcW w:w="3118" w:type="dxa"/>
            <w:tcBorders>
              <w:top w:val="nil"/>
              <w:left w:val="nil"/>
              <w:bottom w:val="single" w:sz="4" w:space="0" w:color="000000"/>
              <w:right w:val="single" w:sz="4" w:space="0" w:color="000000"/>
            </w:tcBorders>
            <w:shd w:val="clear" w:color="auto" w:fill="auto"/>
            <w:hideMark/>
          </w:tcPr>
          <w:p w14:paraId="7F4BE66A" w14:textId="77777777" w:rsidR="00191947" w:rsidRPr="00F42204" w:rsidRDefault="00191947" w:rsidP="00B278E5">
            <w:pPr>
              <w:rPr>
                <w:rFonts w:ascii="Arial" w:hAnsi="Arial" w:cs="Arial"/>
                <w:sz w:val="22"/>
                <w:szCs w:val="22"/>
              </w:rPr>
            </w:pPr>
            <w:r w:rsidRPr="00F42204">
              <w:rPr>
                <w:rFonts w:ascii="Arial" w:hAnsi="Arial" w:cs="Arial"/>
                <w:sz w:val="22"/>
                <w:szCs w:val="22"/>
              </w:rPr>
              <w:t>GRAMPEADOR DE PAPEL ATÉ 50 FLS - 26/6</w:t>
            </w:r>
          </w:p>
        </w:tc>
        <w:tc>
          <w:tcPr>
            <w:tcW w:w="888" w:type="dxa"/>
            <w:tcBorders>
              <w:top w:val="nil"/>
              <w:left w:val="nil"/>
              <w:bottom w:val="single" w:sz="4" w:space="0" w:color="000000"/>
              <w:right w:val="single" w:sz="4" w:space="0" w:color="000000"/>
            </w:tcBorders>
            <w:shd w:val="clear" w:color="auto" w:fill="auto"/>
            <w:hideMark/>
          </w:tcPr>
          <w:p w14:paraId="1DD36C97"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52F9AEE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4FB7A9C9" w14:textId="52E7959E"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53F96400" w14:textId="3559D906" w:rsidR="00191947" w:rsidRPr="00F42204" w:rsidRDefault="00191947" w:rsidP="00B278E5">
            <w:pPr>
              <w:jc w:val="right"/>
              <w:rPr>
                <w:rFonts w:ascii="Arial" w:hAnsi="Arial" w:cs="Arial"/>
                <w:color w:val="000000"/>
                <w:sz w:val="22"/>
                <w:szCs w:val="22"/>
              </w:rPr>
            </w:pPr>
          </w:p>
        </w:tc>
      </w:tr>
      <w:tr w:rsidR="00191947" w:rsidRPr="00F42204" w14:paraId="247D07D3"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049C95A6"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010</w:t>
            </w:r>
          </w:p>
        </w:tc>
        <w:tc>
          <w:tcPr>
            <w:tcW w:w="997" w:type="dxa"/>
            <w:tcBorders>
              <w:top w:val="nil"/>
              <w:left w:val="nil"/>
              <w:bottom w:val="single" w:sz="4" w:space="0" w:color="000000"/>
              <w:right w:val="single" w:sz="4" w:space="0" w:color="000000"/>
            </w:tcBorders>
            <w:shd w:val="clear" w:color="auto" w:fill="auto"/>
            <w:noWrap/>
            <w:hideMark/>
          </w:tcPr>
          <w:p w14:paraId="0625A18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1229420</w:t>
            </w:r>
          </w:p>
        </w:tc>
        <w:tc>
          <w:tcPr>
            <w:tcW w:w="3118" w:type="dxa"/>
            <w:tcBorders>
              <w:top w:val="nil"/>
              <w:left w:val="nil"/>
              <w:bottom w:val="single" w:sz="4" w:space="0" w:color="000000"/>
              <w:right w:val="single" w:sz="4" w:space="0" w:color="000000"/>
            </w:tcBorders>
            <w:shd w:val="clear" w:color="auto" w:fill="auto"/>
            <w:hideMark/>
          </w:tcPr>
          <w:p w14:paraId="6CB26F90" w14:textId="77777777" w:rsidR="00191947" w:rsidRPr="00F42204" w:rsidRDefault="00191947" w:rsidP="00B278E5">
            <w:pPr>
              <w:rPr>
                <w:rFonts w:ascii="Arial" w:hAnsi="Arial" w:cs="Arial"/>
                <w:sz w:val="22"/>
                <w:szCs w:val="22"/>
              </w:rPr>
            </w:pPr>
            <w:r w:rsidRPr="00F42204">
              <w:rPr>
                <w:rFonts w:ascii="Arial" w:hAnsi="Arial" w:cs="Arial"/>
                <w:sz w:val="22"/>
                <w:szCs w:val="22"/>
              </w:rPr>
              <w:t xml:space="preserve">Nobreak 1200 </w:t>
            </w:r>
            <w:proofErr w:type="spellStart"/>
            <w:r w:rsidRPr="00F42204">
              <w:rPr>
                <w:rFonts w:ascii="Arial" w:hAnsi="Arial" w:cs="Arial"/>
                <w:sz w:val="22"/>
                <w:szCs w:val="22"/>
              </w:rPr>
              <w:t>va</w:t>
            </w:r>
            <w:proofErr w:type="spellEnd"/>
            <w:r w:rsidRPr="00F42204">
              <w:rPr>
                <w:rFonts w:ascii="Arial" w:hAnsi="Arial" w:cs="Arial"/>
                <w:sz w:val="22"/>
                <w:szCs w:val="22"/>
              </w:rPr>
              <w:t xml:space="preserve"> Voltagem </w:t>
            </w:r>
            <w:proofErr w:type="spellStart"/>
            <w:r w:rsidRPr="00F42204">
              <w:rPr>
                <w:rFonts w:ascii="Arial" w:hAnsi="Arial" w:cs="Arial"/>
                <w:sz w:val="22"/>
                <w:szCs w:val="22"/>
              </w:rPr>
              <w:t>monovolt</w:t>
            </w:r>
            <w:proofErr w:type="spellEnd"/>
            <w:r w:rsidRPr="00F42204">
              <w:rPr>
                <w:rFonts w:ascii="Arial" w:hAnsi="Arial" w:cs="Arial"/>
                <w:sz w:val="22"/>
                <w:szCs w:val="22"/>
              </w:rPr>
              <w:t>. 4 tomadas. Voltagem de entrada é de 90V - 145V.</w:t>
            </w:r>
          </w:p>
        </w:tc>
        <w:tc>
          <w:tcPr>
            <w:tcW w:w="888" w:type="dxa"/>
            <w:tcBorders>
              <w:top w:val="nil"/>
              <w:left w:val="nil"/>
              <w:bottom w:val="single" w:sz="4" w:space="0" w:color="000000"/>
              <w:right w:val="single" w:sz="4" w:space="0" w:color="000000"/>
            </w:tcBorders>
            <w:shd w:val="clear" w:color="auto" w:fill="auto"/>
            <w:hideMark/>
          </w:tcPr>
          <w:p w14:paraId="146ED802"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7B617F64"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66612825" w14:textId="209B8DED"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384E075B" w14:textId="1963B175" w:rsidR="00191947" w:rsidRPr="00F42204" w:rsidRDefault="00191947" w:rsidP="00B278E5">
            <w:pPr>
              <w:jc w:val="right"/>
              <w:rPr>
                <w:rFonts w:ascii="Arial" w:hAnsi="Arial" w:cs="Arial"/>
                <w:color w:val="000000"/>
                <w:sz w:val="22"/>
                <w:szCs w:val="22"/>
              </w:rPr>
            </w:pPr>
          </w:p>
        </w:tc>
      </w:tr>
      <w:tr w:rsidR="00191947" w:rsidRPr="00F42204" w14:paraId="1E63C295"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6BA1F45A"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011</w:t>
            </w:r>
          </w:p>
        </w:tc>
        <w:tc>
          <w:tcPr>
            <w:tcW w:w="997" w:type="dxa"/>
            <w:tcBorders>
              <w:top w:val="nil"/>
              <w:left w:val="nil"/>
              <w:bottom w:val="single" w:sz="4" w:space="0" w:color="000000"/>
              <w:right w:val="single" w:sz="4" w:space="0" w:color="000000"/>
            </w:tcBorders>
            <w:shd w:val="clear" w:color="auto" w:fill="auto"/>
            <w:noWrap/>
            <w:hideMark/>
          </w:tcPr>
          <w:p w14:paraId="3F282492"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1229377</w:t>
            </w:r>
          </w:p>
        </w:tc>
        <w:tc>
          <w:tcPr>
            <w:tcW w:w="3118" w:type="dxa"/>
            <w:tcBorders>
              <w:top w:val="nil"/>
              <w:left w:val="nil"/>
              <w:bottom w:val="single" w:sz="4" w:space="0" w:color="000000"/>
              <w:right w:val="single" w:sz="4" w:space="0" w:color="000000"/>
            </w:tcBorders>
            <w:shd w:val="clear" w:color="auto" w:fill="auto"/>
            <w:hideMark/>
          </w:tcPr>
          <w:p w14:paraId="020FC2E5" w14:textId="77777777" w:rsidR="00191947" w:rsidRPr="00F42204" w:rsidRDefault="00191947" w:rsidP="00B278E5">
            <w:pPr>
              <w:rPr>
                <w:rFonts w:ascii="Arial" w:hAnsi="Arial" w:cs="Arial"/>
                <w:sz w:val="22"/>
                <w:szCs w:val="22"/>
              </w:rPr>
            </w:pPr>
            <w:r w:rsidRPr="00F42204">
              <w:rPr>
                <w:rFonts w:ascii="Arial" w:hAnsi="Arial" w:cs="Arial"/>
                <w:sz w:val="22"/>
                <w:szCs w:val="22"/>
              </w:rPr>
              <w:t>PAPEL A4 PACOTE COM 500 FOLHAS</w:t>
            </w:r>
          </w:p>
        </w:tc>
        <w:tc>
          <w:tcPr>
            <w:tcW w:w="888" w:type="dxa"/>
            <w:tcBorders>
              <w:top w:val="nil"/>
              <w:left w:val="nil"/>
              <w:bottom w:val="single" w:sz="4" w:space="0" w:color="000000"/>
              <w:right w:val="single" w:sz="4" w:space="0" w:color="000000"/>
            </w:tcBorders>
            <w:shd w:val="clear" w:color="auto" w:fill="auto"/>
            <w:hideMark/>
          </w:tcPr>
          <w:p w14:paraId="31B4741A" w14:textId="77777777" w:rsidR="00191947" w:rsidRPr="00F42204" w:rsidRDefault="00191947" w:rsidP="00B278E5">
            <w:pPr>
              <w:ind w:firstLineChars="100" w:firstLine="220"/>
              <w:jc w:val="right"/>
              <w:rPr>
                <w:rFonts w:ascii="Arial" w:hAnsi="Arial" w:cs="Arial"/>
                <w:sz w:val="22"/>
                <w:szCs w:val="22"/>
              </w:rPr>
            </w:pPr>
            <w:r w:rsidRPr="00F42204">
              <w:rPr>
                <w:rFonts w:ascii="Arial" w:hAnsi="Arial" w:cs="Arial"/>
                <w:sz w:val="22"/>
                <w:szCs w:val="22"/>
              </w:rPr>
              <w:t>PCTE</w:t>
            </w:r>
          </w:p>
        </w:tc>
        <w:tc>
          <w:tcPr>
            <w:tcW w:w="1351" w:type="dxa"/>
            <w:tcBorders>
              <w:top w:val="nil"/>
              <w:left w:val="nil"/>
              <w:bottom w:val="single" w:sz="4" w:space="0" w:color="000000"/>
              <w:right w:val="single" w:sz="4" w:space="0" w:color="000000"/>
            </w:tcBorders>
            <w:shd w:val="clear" w:color="auto" w:fill="auto"/>
            <w:noWrap/>
            <w:hideMark/>
          </w:tcPr>
          <w:p w14:paraId="72D6EA0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40</w:t>
            </w:r>
          </w:p>
        </w:tc>
        <w:tc>
          <w:tcPr>
            <w:tcW w:w="1180" w:type="dxa"/>
            <w:tcBorders>
              <w:top w:val="nil"/>
              <w:left w:val="nil"/>
              <w:bottom w:val="single" w:sz="4" w:space="0" w:color="000000"/>
              <w:right w:val="single" w:sz="4" w:space="0" w:color="000000"/>
            </w:tcBorders>
            <w:shd w:val="clear" w:color="auto" w:fill="auto"/>
            <w:noWrap/>
          </w:tcPr>
          <w:p w14:paraId="39DD048E" w14:textId="4C80B5BB"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6F0498B8" w14:textId="0AA08E53" w:rsidR="00191947" w:rsidRPr="00F42204" w:rsidRDefault="00191947" w:rsidP="00B278E5">
            <w:pPr>
              <w:jc w:val="right"/>
              <w:rPr>
                <w:rFonts w:ascii="Arial" w:hAnsi="Arial" w:cs="Arial"/>
                <w:color w:val="000000"/>
                <w:sz w:val="22"/>
                <w:szCs w:val="22"/>
              </w:rPr>
            </w:pPr>
          </w:p>
        </w:tc>
      </w:tr>
      <w:tr w:rsidR="00191947" w:rsidRPr="00F42204" w14:paraId="35D6DED8"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742C8BCB"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012</w:t>
            </w:r>
          </w:p>
        </w:tc>
        <w:tc>
          <w:tcPr>
            <w:tcW w:w="997" w:type="dxa"/>
            <w:tcBorders>
              <w:top w:val="nil"/>
              <w:left w:val="nil"/>
              <w:bottom w:val="single" w:sz="4" w:space="0" w:color="000000"/>
              <w:right w:val="single" w:sz="4" w:space="0" w:color="000000"/>
            </w:tcBorders>
            <w:shd w:val="clear" w:color="auto" w:fill="auto"/>
            <w:noWrap/>
            <w:hideMark/>
          </w:tcPr>
          <w:p w14:paraId="6BFBD764"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14719</w:t>
            </w:r>
          </w:p>
        </w:tc>
        <w:tc>
          <w:tcPr>
            <w:tcW w:w="3118" w:type="dxa"/>
            <w:tcBorders>
              <w:top w:val="nil"/>
              <w:left w:val="nil"/>
              <w:bottom w:val="single" w:sz="4" w:space="0" w:color="000000"/>
              <w:right w:val="single" w:sz="4" w:space="0" w:color="000000"/>
            </w:tcBorders>
            <w:shd w:val="clear" w:color="auto" w:fill="auto"/>
            <w:hideMark/>
          </w:tcPr>
          <w:p w14:paraId="3782FFDB" w14:textId="77777777" w:rsidR="00191947" w:rsidRPr="00F42204" w:rsidRDefault="00191947" w:rsidP="00B278E5">
            <w:pPr>
              <w:rPr>
                <w:rFonts w:ascii="Arial" w:hAnsi="Arial" w:cs="Arial"/>
                <w:sz w:val="22"/>
                <w:szCs w:val="22"/>
              </w:rPr>
            </w:pPr>
            <w:r w:rsidRPr="00F42204">
              <w:rPr>
                <w:rFonts w:ascii="Arial" w:hAnsi="Arial" w:cs="Arial"/>
                <w:sz w:val="22"/>
                <w:szCs w:val="22"/>
              </w:rPr>
              <w:t>PASTA AZ</w:t>
            </w:r>
          </w:p>
        </w:tc>
        <w:tc>
          <w:tcPr>
            <w:tcW w:w="888" w:type="dxa"/>
            <w:tcBorders>
              <w:top w:val="nil"/>
              <w:left w:val="nil"/>
              <w:bottom w:val="single" w:sz="4" w:space="0" w:color="000000"/>
              <w:right w:val="single" w:sz="4" w:space="0" w:color="000000"/>
            </w:tcBorders>
            <w:shd w:val="clear" w:color="auto" w:fill="auto"/>
            <w:hideMark/>
          </w:tcPr>
          <w:p w14:paraId="379E3705"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4BB19913"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30</w:t>
            </w:r>
          </w:p>
        </w:tc>
        <w:tc>
          <w:tcPr>
            <w:tcW w:w="1180" w:type="dxa"/>
            <w:tcBorders>
              <w:top w:val="nil"/>
              <w:left w:val="nil"/>
              <w:bottom w:val="single" w:sz="4" w:space="0" w:color="000000"/>
              <w:right w:val="single" w:sz="4" w:space="0" w:color="000000"/>
            </w:tcBorders>
            <w:shd w:val="clear" w:color="auto" w:fill="auto"/>
            <w:noWrap/>
          </w:tcPr>
          <w:p w14:paraId="774A5B12" w14:textId="2DC3A6F9"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7A94B453" w14:textId="00C8ADE4" w:rsidR="00191947" w:rsidRPr="00F42204" w:rsidRDefault="00191947" w:rsidP="00B278E5">
            <w:pPr>
              <w:jc w:val="right"/>
              <w:rPr>
                <w:rFonts w:ascii="Arial" w:hAnsi="Arial" w:cs="Arial"/>
                <w:color w:val="000000"/>
                <w:sz w:val="22"/>
                <w:szCs w:val="22"/>
              </w:rPr>
            </w:pPr>
          </w:p>
        </w:tc>
      </w:tr>
      <w:tr w:rsidR="00191947" w:rsidRPr="00F42204" w14:paraId="03D37247" w14:textId="77777777" w:rsidTr="00191947">
        <w:trPr>
          <w:trHeight w:val="754"/>
        </w:trPr>
        <w:tc>
          <w:tcPr>
            <w:tcW w:w="700" w:type="dxa"/>
            <w:tcBorders>
              <w:top w:val="nil"/>
              <w:left w:val="single" w:sz="4" w:space="0" w:color="000000"/>
              <w:bottom w:val="single" w:sz="4" w:space="0" w:color="000000"/>
              <w:right w:val="single" w:sz="4" w:space="0" w:color="000000"/>
            </w:tcBorders>
            <w:shd w:val="clear" w:color="auto" w:fill="auto"/>
            <w:noWrap/>
            <w:hideMark/>
          </w:tcPr>
          <w:p w14:paraId="0F2FE6B4"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013</w:t>
            </w:r>
          </w:p>
        </w:tc>
        <w:tc>
          <w:tcPr>
            <w:tcW w:w="997" w:type="dxa"/>
            <w:tcBorders>
              <w:top w:val="nil"/>
              <w:left w:val="nil"/>
              <w:bottom w:val="single" w:sz="4" w:space="0" w:color="000000"/>
              <w:right w:val="single" w:sz="4" w:space="0" w:color="000000"/>
            </w:tcBorders>
            <w:shd w:val="clear" w:color="auto" w:fill="auto"/>
            <w:noWrap/>
            <w:hideMark/>
          </w:tcPr>
          <w:p w14:paraId="3BB23FE3"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1229421</w:t>
            </w:r>
          </w:p>
        </w:tc>
        <w:tc>
          <w:tcPr>
            <w:tcW w:w="3118" w:type="dxa"/>
            <w:tcBorders>
              <w:top w:val="nil"/>
              <w:left w:val="nil"/>
              <w:bottom w:val="single" w:sz="4" w:space="0" w:color="000000"/>
              <w:right w:val="single" w:sz="4" w:space="0" w:color="000000"/>
            </w:tcBorders>
            <w:shd w:val="clear" w:color="auto" w:fill="auto"/>
            <w:hideMark/>
          </w:tcPr>
          <w:p w14:paraId="4049BFA8" w14:textId="77777777" w:rsidR="00191947" w:rsidRPr="00F42204" w:rsidRDefault="00191947" w:rsidP="00B278E5">
            <w:pPr>
              <w:rPr>
                <w:rFonts w:ascii="Arial" w:hAnsi="Arial" w:cs="Arial"/>
                <w:sz w:val="22"/>
                <w:szCs w:val="22"/>
              </w:rPr>
            </w:pPr>
            <w:r w:rsidRPr="00F42204">
              <w:rPr>
                <w:rFonts w:ascii="Arial" w:hAnsi="Arial" w:cs="Arial"/>
                <w:sz w:val="22"/>
                <w:szCs w:val="22"/>
              </w:rPr>
              <w:t xml:space="preserve">Smartphone Armazenamento Interno 128GB Suporte ao Cartão de Memória </w:t>
            </w:r>
            <w:proofErr w:type="spellStart"/>
            <w:r w:rsidRPr="00F42204">
              <w:rPr>
                <w:rFonts w:ascii="Arial" w:hAnsi="Arial" w:cs="Arial"/>
                <w:sz w:val="22"/>
                <w:szCs w:val="22"/>
              </w:rPr>
              <w:t>MicroSD</w:t>
            </w:r>
            <w:proofErr w:type="spellEnd"/>
            <w:r w:rsidRPr="00F42204">
              <w:rPr>
                <w:rFonts w:ascii="Arial" w:hAnsi="Arial" w:cs="Arial"/>
                <w:sz w:val="22"/>
                <w:szCs w:val="22"/>
              </w:rPr>
              <w:t xml:space="preserve"> de até 1TB Memória RAM 4GB Tamanho da Tela de 6,6" </w:t>
            </w:r>
            <w:r w:rsidRPr="00F42204">
              <w:rPr>
                <w:rFonts w:ascii="Arial" w:hAnsi="Arial" w:cs="Arial"/>
                <w:sz w:val="22"/>
                <w:szCs w:val="22"/>
              </w:rPr>
              <w:lastRenderedPageBreak/>
              <w:t xml:space="preserve">(167,2mm) Resolução da Tela (1080x2408) Taxa de Atualização da Tela 60Hz Tecnologia 4G Conectividade Bluetooth, Wi-Fi Localização GPS Processador </w:t>
            </w:r>
            <w:proofErr w:type="spellStart"/>
            <w:r w:rsidRPr="00F42204">
              <w:rPr>
                <w:rFonts w:ascii="Arial" w:hAnsi="Arial" w:cs="Arial"/>
                <w:sz w:val="22"/>
                <w:szCs w:val="22"/>
              </w:rPr>
              <w:t>Octa</w:t>
            </w:r>
            <w:proofErr w:type="spellEnd"/>
            <w:r w:rsidRPr="00F42204">
              <w:rPr>
                <w:rFonts w:ascii="Arial" w:hAnsi="Arial" w:cs="Arial"/>
                <w:sz w:val="22"/>
                <w:szCs w:val="22"/>
              </w:rPr>
              <w:t xml:space="preserve">-Core Velocidade do Processador 2GHz Sistema Operacional </w:t>
            </w:r>
            <w:proofErr w:type="spellStart"/>
            <w:r w:rsidRPr="00F42204">
              <w:rPr>
                <w:rFonts w:ascii="Arial" w:hAnsi="Arial" w:cs="Arial"/>
                <w:sz w:val="22"/>
                <w:szCs w:val="22"/>
              </w:rPr>
              <w:t>Android</w:t>
            </w:r>
            <w:proofErr w:type="spellEnd"/>
            <w:r w:rsidRPr="00F42204">
              <w:rPr>
                <w:rFonts w:ascii="Arial" w:hAnsi="Arial" w:cs="Arial"/>
                <w:sz w:val="22"/>
                <w:szCs w:val="22"/>
              </w:rPr>
              <w:t xml:space="preserve"> Resolução da Câmera Traseira Tripla de 50MP + 2MP + 2MP Resolução da Câmera Frontal 13MP Capacidade da Bateria 5000mAh</w:t>
            </w:r>
          </w:p>
        </w:tc>
        <w:tc>
          <w:tcPr>
            <w:tcW w:w="888" w:type="dxa"/>
            <w:tcBorders>
              <w:top w:val="nil"/>
              <w:left w:val="nil"/>
              <w:bottom w:val="single" w:sz="4" w:space="0" w:color="000000"/>
              <w:right w:val="single" w:sz="4" w:space="0" w:color="000000"/>
            </w:tcBorders>
            <w:shd w:val="clear" w:color="auto" w:fill="auto"/>
            <w:hideMark/>
          </w:tcPr>
          <w:p w14:paraId="684A61DA"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lastRenderedPageBreak/>
              <w:t>UN</w:t>
            </w:r>
          </w:p>
        </w:tc>
        <w:tc>
          <w:tcPr>
            <w:tcW w:w="1351" w:type="dxa"/>
            <w:tcBorders>
              <w:top w:val="nil"/>
              <w:left w:val="nil"/>
              <w:bottom w:val="single" w:sz="4" w:space="0" w:color="000000"/>
              <w:right w:val="single" w:sz="4" w:space="0" w:color="000000"/>
            </w:tcBorders>
            <w:shd w:val="clear" w:color="auto" w:fill="auto"/>
            <w:noWrap/>
            <w:hideMark/>
          </w:tcPr>
          <w:p w14:paraId="0898CF86"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w:t>
            </w:r>
          </w:p>
        </w:tc>
        <w:tc>
          <w:tcPr>
            <w:tcW w:w="1180" w:type="dxa"/>
            <w:tcBorders>
              <w:top w:val="nil"/>
              <w:left w:val="nil"/>
              <w:bottom w:val="single" w:sz="4" w:space="0" w:color="000000"/>
              <w:right w:val="single" w:sz="4" w:space="0" w:color="000000"/>
            </w:tcBorders>
            <w:shd w:val="clear" w:color="auto" w:fill="auto"/>
            <w:noWrap/>
          </w:tcPr>
          <w:p w14:paraId="695E0DA9" w14:textId="240FEE74"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583EFF42" w14:textId="45E95934" w:rsidR="00191947" w:rsidRPr="00F42204" w:rsidRDefault="00191947" w:rsidP="00B278E5">
            <w:pPr>
              <w:jc w:val="right"/>
              <w:rPr>
                <w:rFonts w:ascii="Arial" w:hAnsi="Arial" w:cs="Arial"/>
                <w:color w:val="000000"/>
                <w:sz w:val="22"/>
                <w:szCs w:val="22"/>
              </w:rPr>
            </w:pPr>
          </w:p>
        </w:tc>
      </w:tr>
      <w:tr w:rsidR="00191947" w:rsidRPr="00F42204" w14:paraId="422790A7"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61D3C57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014</w:t>
            </w:r>
          </w:p>
        </w:tc>
        <w:tc>
          <w:tcPr>
            <w:tcW w:w="997" w:type="dxa"/>
            <w:tcBorders>
              <w:top w:val="nil"/>
              <w:left w:val="nil"/>
              <w:bottom w:val="single" w:sz="4" w:space="0" w:color="000000"/>
              <w:right w:val="single" w:sz="4" w:space="0" w:color="000000"/>
            </w:tcBorders>
            <w:shd w:val="clear" w:color="auto" w:fill="auto"/>
            <w:noWrap/>
            <w:hideMark/>
          </w:tcPr>
          <w:p w14:paraId="144B3E80"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1228426</w:t>
            </w:r>
          </w:p>
        </w:tc>
        <w:tc>
          <w:tcPr>
            <w:tcW w:w="3118" w:type="dxa"/>
            <w:tcBorders>
              <w:top w:val="nil"/>
              <w:left w:val="nil"/>
              <w:bottom w:val="single" w:sz="4" w:space="0" w:color="000000"/>
              <w:right w:val="single" w:sz="4" w:space="0" w:color="000000"/>
            </w:tcBorders>
            <w:shd w:val="clear" w:color="auto" w:fill="auto"/>
            <w:hideMark/>
          </w:tcPr>
          <w:p w14:paraId="25A966EE" w14:textId="77777777" w:rsidR="00191947" w:rsidRPr="00F42204" w:rsidRDefault="00191947" w:rsidP="00B278E5">
            <w:pPr>
              <w:rPr>
                <w:rFonts w:ascii="Arial" w:hAnsi="Arial" w:cs="Arial"/>
                <w:sz w:val="22"/>
                <w:szCs w:val="22"/>
              </w:rPr>
            </w:pPr>
            <w:r w:rsidRPr="00F42204">
              <w:rPr>
                <w:rFonts w:ascii="Arial" w:hAnsi="Arial" w:cs="Arial"/>
                <w:sz w:val="22"/>
                <w:szCs w:val="22"/>
              </w:rPr>
              <w:t>TONER BROTHER 580 - TONER BRPTJER 580</w:t>
            </w:r>
          </w:p>
        </w:tc>
        <w:tc>
          <w:tcPr>
            <w:tcW w:w="888" w:type="dxa"/>
            <w:tcBorders>
              <w:top w:val="nil"/>
              <w:left w:val="nil"/>
              <w:bottom w:val="single" w:sz="4" w:space="0" w:color="000000"/>
              <w:right w:val="single" w:sz="4" w:space="0" w:color="000000"/>
            </w:tcBorders>
            <w:shd w:val="clear" w:color="auto" w:fill="auto"/>
            <w:hideMark/>
          </w:tcPr>
          <w:p w14:paraId="6EDE754D"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6746F7B1"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6</w:t>
            </w:r>
          </w:p>
        </w:tc>
        <w:tc>
          <w:tcPr>
            <w:tcW w:w="1180" w:type="dxa"/>
            <w:tcBorders>
              <w:top w:val="nil"/>
              <w:left w:val="nil"/>
              <w:bottom w:val="single" w:sz="4" w:space="0" w:color="000000"/>
              <w:right w:val="single" w:sz="4" w:space="0" w:color="000000"/>
            </w:tcBorders>
            <w:shd w:val="clear" w:color="auto" w:fill="auto"/>
            <w:noWrap/>
          </w:tcPr>
          <w:p w14:paraId="289930B9" w14:textId="18502D86"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17EEE082" w14:textId="2921FF69" w:rsidR="00191947" w:rsidRPr="00F42204" w:rsidRDefault="00191947" w:rsidP="00B278E5">
            <w:pPr>
              <w:jc w:val="right"/>
              <w:rPr>
                <w:rFonts w:ascii="Arial" w:hAnsi="Arial" w:cs="Arial"/>
                <w:color w:val="000000"/>
                <w:sz w:val="22"/>
                <w:szCs w:val="22"/>
              </w:rPr>
            </w:pPr>
          </w:p>
        </w:tc>
      </w:tr>
      <w:tr w:rsidR="00191947" w:rsidRPr="00F42204" w14:paraId="3E3900A7"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02E51DB4"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015</w:t>
            </w:r>
          </w:p>
        </w:tc>
        <w:tc>
          <w:tcPr>
            <w:tcW w:w="997" w:type="dxa"/>
            <w:tcBorders>
              <w:top w:val="nil"/>
              <w:left w:val="nil"/>
              <w:bottom w:val="single" w:sz="4" w:space="0" w:color="000000"/>
              <w:right w:val="single" w:sz="4" w:space="0" w:color="000000"/>
            </w:tcBorders>
            <w:shd w:val="clear" w:color="auto" w:fill="auto"/>
            <w:noWrap/>
            <w:hideMark/>
          </w:tcPr>
          <w:p w14:paraId="2AB13D5C"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1228428</w:t>
            </w:r>
          </w:p>
        </w:tc>
        <w:tc>
          <w:tcPr>
            <w:tcW w:w="3118" w:type="dxa"/>
            <w:tcBorders>
              <w:top w:val="nil"/>
              <w:left w:val="nil"/>
              <w:bottom w:val="single" w:sz="4" w:space="0" w:color="000000"/>
              <w:right w:val="single" w:sz="4" w:space="0" w:color="000000"/>
            </w:tcBorders>
            <w:shd w:val="clear" w:color="auto" w:fill="auto"/>
            <w:hideMark/>
          </w:tcPr>
          <w:p w14:paraId="6C8BCA63" w14:textId="77777777" w:rsidR="00191947" w:rsidRPr="00F42204" w:rsidRDefault="00191947" w:rsidP="00B278E5">
            <w:pPr>
              <w:rPr>
                <w:rFonts w:ascii="Arial" w:hAnsi="Arial" w:cs="Arial"/>
                <w:sz w:val="22"/>
                <w:szCs w:val="22"/>
              </w:rPr>
            </w:pPr>
            <w:r w:rsidRPr="00F42204">
              <w:rPr>
                <w:rFonts w:ascii="Arial" w:hAnsi="Arial" w:cs="Arial"/>
                <w:sz w:val="22"/>
                <w:szCs w:val="22"/>
              </w:rPr>
              <w:t>TONER HP LASERJET PRO MFP - TONER HP LASERJET PRO MFP</w:t>
            </w:r>
          </w:p>
        </w:tc>
        <w:tc>
          <w:tcPr>
            <w:tcW w:w="888" w:type="dxa"/>
            <w:tcBorders>
              <w:top w:val="nil"/>
              <w:left w:val="nil"/>
              <w:bottom w:val="single" w:sz="4" w:space="0" w:color="000000"/>
              <w:right w:val="single" w:sz="4" w:space="0" w:color="000000"/>
            </w:tcBorders>
            <w:shd w:val="clear" w:color="auto" w:fill="auto"/>
            <w:hideMark/>
          </w:tcPr>
          <w:p w14:paraId="49E0323F"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38F48583"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17B2B847" w14:textId="2ED20D77"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3E542C6C" w14:textId="56EF2101" w:rsidR="00191947" w:rsidRPr="00F42204" w:rsidRDefault="00191947" w:rsidP="00B278E5">
            <w:pPr>
              <w:jc w:val="right"/>
              <w:rPr>
                <w:rFonts w:ascii="Arial" w:hAnsi="Arial" w:cs="Arial"/>
                <w:color w:val="000000"/>
                <w:sz w:val="22"/>
                <w:szCs w:val="22"/>
              </w:rPr>
            </w:pPr>
          </w:p>
        </w:tc>
      </w:tr>
      <w:tr w:rsidR="00191947" w:rsidRPr="00F42204" w14:paraId="1F66C71F" w14:textId="77777777" w:rsidTr="00191947">
        <w:trPr>
          <w:trHeight w:val="930"/>
        </w:trPr>
        <w:tc>
          <w:tcPr>
            <w:tcW w:w="700" w:type="dxa"/>
            <w:tcBorders>
              <w:top w:val="nil"/>
              <w:left w:val="single" w:sz="4" w:space="0" w:color="000000"/>
              <w:bottom w:val="single" w:sz="4" w:space="0" w:color="000000"/>
              <w:right w:val="single" w:sz="4" w:space="0" w:color="000000"/>
            </w:tcBorders>
            <w:shd w:val="clear" w:color="auto" w:fill="auto"/>
            <w:noWrap/>
            <w:vAlign w:val="center"/>
            <w:hideMark/>
          </w:tcPr>
          <w:p w14:paraId="2BDAE335"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016</w:t>
            </w:r>
          </w:p>
        </w:tc>
        <w:tc>
          <w:tcPr>
            <w:tcW w:w="997" w:type="dxa"/>
            <w:tcBorders>
              <w:top w:val="nil"/>
              <w:left w:val="nil"/>
              <w:bottom w:val="single" w:sz="4" w:space="0" w:color="000000"/>
              <w:right w:val="single" w:sz="4" w:space="0" w:color="000000"/>
            </w:tcBorders>
            <w:shd w:val="clear" w:color="auto" w:fill="auto"/>
            <w:noWrap/>
            <w:vAlign w:val="center"/>
            <w:hideMark/>
          </w:tcPr>
          <w:p w14:paraId="074B283F"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1229473</w:t>
            </w:r>
          </w:p>
        </w:tc>
        <w:tc>
          <w:tcPr>
            <w:tcW w:w="3118" w:type="dxa"/>
            <w:tcBorders>
              <w:top w:val="nil"/>
              <w:left w:val="nil"/>
              <w:bottom w:val="single" w:sz="4" w:space="0" w:color="000000"/>
              <w:right w:val="single" w:sz="4" w:space="0" w:color="000000"/>
            </w:tcBorders>
            <w:shd w:val="clear" w:color="auto" w:fill="auto"/>
            <w:hideMark/>
          </w:tcPr>
          <w:p w14:paraId="6953B101" w14:textId="77777777" w:rsidR="00191947" w:rsidRPr="00F42204" w:rsidRDefault="00191947" w:rsidP="00B278E5">
            <w:pPr>
              <w:rPr>
                <w:rFonts w:ascii="Arial" w:hAnsi="Arial" w:cs="Arial"/>
                <w:color w:val="000000"/>
                <w:sz w:val="22"/>
                <w:szCs w:val="22"/>
              </w:rPr>
            </w:pPr>
            <w:r w:rsidRPr="00F42204">
              <w:rPr>
                <w:rFonts w:ascii="Arial" w:hAnsi="Arial" w:cs="Arial"/>
                <w:sz w:val="22"/>
                <w:szCs w:val="22"/>
              </w:rPr>
              <w:t xml:space="preserve">Tripé telescópico em alumínio, com comprimento fechado de 68 cm e altura máxima de 1,8OMt, - Rotação horizontal 360, - Rotação vertical 180° - Base da Câmera pode ficar na posição horizontal ou vertical com 90° de regulagem para este fim. - Suporta peso de equipamento até </w:t>
            </w:r>
            <w:proofErr w:type="gramStart"/>
            <w:r w:rsidRPr="00F42204">
              <w:rPr>
                <w:rFonts w:ascii="Arial" w:hAnsi="Arial" w:cs="Arial"/>
                <w:sz w:val="22"/>
                <w:szCs w:val="22"/>
              </w:rPr>
              <w:t>2,5KG.</w:t>
            </w:r>
            <w:r w:rsidRPr="00F42204">
              <w:rPr>
                <w:rFonts w:ascii="Arial" w:hAnsi="Arial" w:cs="Arial"/>
                <w:sz w:val="22"/>
                <w:szCs w:val="22"/>
              </w:rPr>
              <w:br/>
              <w:t>01</w:t>
            </w:r>
            <w:proofErr w:type="gramEnd"/>
            <w:r w:rsidRPr="00F42204">
              <w:rPr>
                <w:rFonts w:ascii="Arial" w:hAnsi="Arial" w:cs="Arial"/>
                <w:sz w:val="22"/>
                <w:szCs w:val="22"/>
              </w:rPr>
              <w:t xml:space="preserve"> Tripé Profissional SL3600 01 Bolsa para transporte</w:t>
            </w:r>
            <w:r w:rsidRPr="00F42204">
              <w:rPr>
                <w:rFonts w:ascii="Arial" w:hAnsi="Arial" w:cs="Arial"/>
                <w:sz w:val="22"/>
                <w:szCs w:val="22"/>
              </w:rPr>
              <w:br/>
              <w:t>01 Suporte Celular</w:t>
            </w:r>
          </w:p>
        </w:tc>
        <w:tc>
          <w:tcPr>
            <w:tcW w:w="888" w:type="dxa"/>
            <w:tcBorders>
              <w:top w:val="nil"/>
              <w:left w:val="nil"/>
              <w:bottom w:val="single" w:sz="4" w:space="0" w:color="000000"/>
              <w:right w:val="single" w:sz="4" w:space="0" w:color="000000"/>
            </w:tcBorders>
            <w:shd w:val="clear" w:color="auto" w:fill="auto"/>
            <w:vAlign w:val="center"/>
            <w:hideMark/>
          </w:tcPr>
          <w:p w14:paraId="4ABA7570"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vAlign w:val="center"/>
            <w:hideMark/>
          </w:tcPr>
          <w:p w14:paraId="6E38301D"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w:t>
            </w:r>
          </w:p>
        </w:tc>
        <w:tc>
          <w:tcPr>
            <w:tcW w:w="1180" w:type="dxa"/>
            <w:tcBorders>
              <w:top w:val="nil"/>
              <w:left w:val="nil"/>
              <w:bottom w:val="single" w:sz="4" w:space="0" w:color="000000"/>
              <w:right w:val="single" w:sz="4" w:space="0" w:color="000000"/>
            </w:tcBorders>
            <w:shd w:val="clear" w:color="auto" w:fill="auto"/>
            <w:noWrap/>
            <w:vAlign w:val="center"/>
          </w:tcPr>
          <w:p w14:paraId="7C9AADFC" w14:textId="081F80FB"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vAlign w:val="center"/>
          </w:tcPr>
          <w:p w14:paraId="55119AA6" w14:textId="4B5B4980" w:rsidR="00191947" w:rsidRPr="00F42204" w:rsidRDefault="00191947" w:rsidP="00B278E5">
            <w:pPr>
              <w:jc w:val="right"/>
              <w:rPr>
                <w:rFonts w:ascii="Arial" w:hAnsi="Arial" w:cs="Arial"/>
                <w:color w:val="000000"/>
                <w:sz w:val="22"/>
                <w:szCs w:val="22"/>
              </w:rPr>
            </w:pPr>
          </w:p>
        </w:tc>
      </w:tr>
      <w:tr w:rsidR="00191947" w:rsidRPr="00F42204" w14:paraId="6B7B4951" w14:textId="77777777" w:rsidTr="00B278E5">
        <w:trPr>
          <w:trHeight w:val="225"/>
        </w:trPr>
        <w:tc>
          <w:tcPr>
            <w:tcW w:w="8234"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44F1AA8E" w14:textId="77777777" w:rsidR="00191947" w:rsidRPr="00F42204" w:rsidRDefault="00191947" w:rsidP="00B278E5">
            <w:pPr>
              <w:jc w:val="right"/>
              <w:rPr>
                <w:rFonts w:ascii="Arial" w:hAnsi="Arial" w:cs="Arial"/>
                <w:b/>
                <w:bCs/>
                <w:sz w:val="22"/>
                <w:szCs w:val="22"/>
              </w:rPr>
            </w:pPr>
            <w:r w:rsidRPr="00F42204">
              <w:rPr>
                <w:rFonts w:ascii="Arial" w:hAnsi="Arial" w:cs="Arial"/>
                <w:b/>
                <w:bCs/>
                <w:sz w:val="22"/>
                <w:szCs w:val="22"/>
              </w:rPr>
              <w:t>Total ===&gt;</w:t>
            </w:r>
          </w:p>
        </w:tc>
        <w:tc>
          <w:tcPr>
            <w:tcW w:w="1180" w:type="dxa"/>
            <w:tcBorders>
              <w:top w:val="nil"/>
              <w:left w:val="nil"/>
              <w:bottom w:val="single" w:sz="4" w:space="0" w:color="000000"/>
              <w:right w:val="single" w:sz="4" w:space="0" w:color="000000"/>
            </w:tcBorders>
            <w:shd w:val="clear" w:color="auto" w:fill="auto"/>
            <w:noWrap/>
            <w:hideMark/>
          </w:tcPr>
          <w:p w14:paraId="0628EF91" w14:textId="0BC895A8" w:rsidR="00191947" w:rsidRPr="00F42204" w:rsidRDefault="00191947" w:rsidP="00191947">
            <w:pPr>
              <w:jc w:val="right"/>
              <w:rPr>
                <w:rFonts w:ascii="Arial" w:hAnsi="Arial" w:cs="Arial"/>
                <w:color w:val="000000"/>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 xml:space="preserve">A Proponente deve </w:t>
      </w:r>
      <w:proofErr w:type="gramStart"/>
      <w:r w:rsidRPr="00B44110">
        <w:rPr>
          <w:rFonts w:ascii="Arial" w:hAnsi="Arial" w:cs="Arial"/>
          <w:sz w:val="22"/>
          <w:szCs w:val="22"/>
        </w:rPr>
        <w:t>declarar  com</w:t>
      </w:r>
      <w:proofErr w:type="gramEnd"/>
      <w:r w:rsidRPr="00B44110">
        <w:rPr>
          <w:rFonts w:ascii="Arial" w:hAnsi="Arial" w:cs="Arial"/>
          <w:sz w:val="22"/>
          <w:szCs w:val="22"/>
        </w:rPr>
        <w:t xml:space="preserve">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lastRenderedPageBreak/>
        <w:t>(  )</w:t>
      </w:r>
      <w:proofErr w:type="gramEnd"/>
      <w:r w:rsidRPr="00B44110">
        <w:rPr>
          <w:rFonts w:ascii="Arial" w:hAnsi="Arial" w:cs="Arial"/>
          <w:b/>
          <w:sz w:val="22"/>
          <w:szCs w:val="22"/>
        </w:rPr>
        <w:t xml:space="preserve"> Sim (  ) Não: </w:t>
      </w:r>
      <w:r w:rsidRPr="00B44110">
        <w:rPr>
          <w:rFonts w:ascii="Arial" w:hAnsi="Arial" w:cs="Arial"/>
          <w:sz w:val="22"/>
          <w:szCs w:val="22"/>
        </w:rPr>
        <w:t xml:space="preserve">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396EA9F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835FF6B"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 xml:space="preserve">________________ </w:t>
      </w:r>
      <w:proofErr w:type="spellStart"/>
      <w:r w:rsidR="00B44110" w:rsidRPr="00B44110">
        <w:rPr>
          <w:rFonts w:ascii="Arial" w:hAnsi="Arial" w:cs="Arial"/>
          <w:sz w:val="22"/>
          <w:szCs w:val="22"/>
          <w:lang w:val="pt"/>
        </w:rPr>
        <w:t>de</w:t>
      </w:r>
      <w:proofErr w:type="spellEnd"/>
      <w:r w:rsidR="00B44110" w:rsidRPr="00B44110">
        <w:rPr>
          <w:rFonts w:ascii="Arial" w:hAnsi="Arial" w:cs="Arial"/>
          <w:sz w:val="22"/>
          <w:szCs w:val="22"/>
          <w:lang w:val="pt"/>
        </w:rPr>
        <w:t xml:space="preserve"> 2024</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0CD7E461" w14:textId="77777777" w:rsidR="00371FEF" w:rsidRPr="00B44110" w:rsidRDefault="00371FEF" w:rsidP="00371FEF">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Pr>
          <w:rFonts w:ascii="Arial" w:hAnsi="Arial" w:cs="Arial"/>
          <w:b/>
          <w:bCs/>
          <w:sz w:val="22"/>
          <w:szCs w:val="22"/>
          <w:lang w:val="pt"/>
        </w:rPr>
        <w:t>7</w:t>
      </w:r>
      <w:r w:rsidRPr="00B44110">
        <w:rPr>
          <w:rFonts w:ascii="Arial" w:hAnsi="Arial" w:cs="Arial"/>
          <w:b/>
          <w:bCs/>
          <w:sz w:val="22"/>
          <w:szCs w:val="22"/>
          <w:lang w:val="pt"/>
        </w:rPr>
        <w:t>/2024</w:t>
      </w:r>
    </w:p>
    <w:p w14:paraId="51610686" w14:textId="77777777" w:rsidR="00371FEF" w:rsidRPr="00B44110" w:rsidRDefault="00371FEF" w:rsidP="00371FEF">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6</w:t>
      </w:r>
      <w:r w:rsidRPr="00B44110">
        <w:rPr>
          <w:rFonts w:ascii="Arial" w:hAnsi="Arial" w:cs="Arial"/>
          <w:b/>
          <w:bCs/>
          <w:sz w:val="22"/>
          <w:szCs w:val="22"/>
          <w:lang w:val="pt"/>
        </w:rPr>
        <w:t>/2024</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55FC3FD1"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 xml:space="preserve">32, Centro, </w:t>
      </w:r>
      <w:proofErr w:type="spellStart"/>
      <w:r>
        <w:rPr>
          <w:rFonts w:ascii="Arial" w:eastAsia="Courier New" w:hAnsi="Arial" w:cs="Arial"/>
          <w:sz w:val="22"/>
          <w:szCs w:val="22"/>
        </w:rPr>
        <w:t>Ibertioga</w:t>
      </w:r>
      <w:proofErr w:type="spellEnd"/>
      <w:r w:rsidRPr="00F76C02">
        <w:rPr>
          <w:rFonts w:ascii="Arial" w:eastAsia="Courier New" w:hAnsi="Arial" w:cs="Arial"/>
          <w:sz w:val="22"/>
          <w:szCs w:val="22"/>
        </w:rPr>
        <w:t>/</w:t>
      </w:r>
      <w:proofErr w:type="gramStart"/>
      <w:r w:rsidRPr="00F76C02">
        <w:rPr>
          <w:rFonts w:ascii="Arial" w:eastAsia="Courier New" w:hAnsi="Arial" w:cs="Arial"/>
          <w:sz w:val="22"/>
          <w:szCs w:val="22"/>
        </w:rPr>
        <w:t>MG.,,</w:t>
      </w:r>
      <w:proofErr w:type="gramEnd"/>
      <w:r w:rsidRPr="00F76C02">
        <w:rPr>
          <w:rFonts w:ascii="Arial" w:eastAsia="Courier New" w:hAnsi="Arial" w:cs="Arial"/>
          <w:sz w:val="22"/>
          <w:szCs w:val="22"/>
        </w:rPr>
        <w:t xml:space="preserve">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894797" w:rsidRPr="00894797">
        <w:rPr>
          <w:rFonts w:ascii="Arial" w:eastAsia="Courier New" w:hAnsi="Arial" w:cs="Arial"/>
          <w:b/>
          <w:sz w:val="22"/>
          <w:szCs w:val="22"/>
        </w:rPr>
        <w:t>Wanderlei Marcio da Silva</w:t>
      </w:r>
      <w:r w:rsidRPr="00F76C02">
        <w:rPr>
          <w:rFonts w:ascii="Arial" w:eastAsia="Courier New" w:hAnsi="Arial" w:cs="Arial"/>
          <w:b/>
          <w:sz w:val="22"/>
          <w:szCs w:val="22"/>
        </w:rPr>
        <w:t>,</w:t>
      </w:r>
      <w:r w:rsidR="00894797">
        <w:rPr>
          <w:rFonts w:ascii="Arial" w:eastAsia="Courier New" w:hAnsi="Arial" w:cs="Arial"/>
          <w:sz w:val="22"/>
          <w:szCs w:val="22"/>
        </w:rPr>
        <w:t xml:space="preserve"> brasileiro</w:t>
      </w:r>
      <w:r w:rsidRPr="00F76C02">
        <w:rPr>
          <w:rFonts w:ascii="Arial" w:eastAsia="Courier New" w:hAnsi="Arial" w:cs="Arial"/>
          <w:sz w:val="22"/>
          <w:szCs w:val="22"/>
        </w:rPr>
        <w:t xml:space="preserve">, vereador, residente nesta cidade, portador do CPF nº </w:t>
      </w:r>
      <w:r w:rsidR="00894797" w:rsidRPr="00894797">
        <w:rPr>
          <w:rFonts w:ascii="Arial" w:eastAsia="Courier New" w:hAnsi="Arial" w:cs="Arial"/>
          <w:sz w:val="22"/>
          <w:szCs w:val="22"/>
        </w:rPr>
        <w:t>862.507.796-04</w:t>
      </w:r>
      <w:r w:rsidR="00894797">
        <w:rPr>
          <w:rFonts w:ascii="Arial" w:eastAsia="Courier New" w:hAnsi="Arial" w:cs="Arial"/>
          <w:sz w:val="22"/>
          <w:szCs w:val="22"/>
        </w:rPr>
        <w:t xml:space="preserve">, residente em </w:t>
      </w:r>
      <w:proofErr w:type="spellStart"/>
      <w:r w:rsidR="00894797">
        <w:rPr>
          <w:rFonts w:ascii="Arial" w:eastAsia="Courier New" w:hAnsi="Arial" w:cs="Arial"/>
          <w:sz w:val="22"/>
          <w:szCs w:val="22"/>
        </w:rPr>
        <w:t>Ibertioga</w:t>
      </w:r>
      <w:proofErr w:type="spellEnd"/>
      <w:r w:rsidR="00894797">
        <w:rPr>
          <w:rFonts w:ascii="Arial" w:eastAsia="Courier New" w:hAnsi="Arial" w:cs="Arial"/>
          <w:sz w:val="22"/>
          <w:szCs w:val="22"/>
        </w:rPr>
        <w:t>/MG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659D8F9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894797">
        <w:rPr>
          <w:rFonts w:ascii="Arial" w:hAnsi="Arial" w:cs="Arial"/>
          <w:color w:val="FF0000"/>
          <w:sz w:val="22"/>
          <w:szCs w:val="22"/>
        </w:rPr>
        <w:t>4</w:t>
      </w:r>
      <w:r w:rsidRPr="00F76C02">
        <w:rPr>
          <w:rFonts w:ascii="Arial" w:hAnsi="Arial" w:cs="Arial"/>
          <w:color w:val="FF0000"/>
          <w:sz w:val="22"/>
          <w:szCs w:val="22"/>
        </w:rPr>
        <w:t xml:space="preserve">, </w:t>
      </w:r>
      <w:proofErr w:type="gramStart"/>
      <w:r w:rsidRPr="00F76C02">
        <w:rPr>
          <w:rFonts w:ascii="Arial" w:hAnsi="Arial" w:cs="Arial"/>
          <w:sz w:val="22"/>
          <w:szCs w:val="22"/>
        </w:rPr>
        <w:t>Dispensa</w:t>
      </w:r>
      <w:proofErr w:type="gramEnd"/>
      <w:r w:rsidRPr="00F76C02">
        <w:rPr>
          <w:rFonts w:ascii="Arial" w:hAnsi="Arial" w:cs="Arial"/>
          <w:sz w:val="22"/>
          <w:szCs w:val="22"/>
        </w:rPr>
        <w:t xml:space="preserve"> nº. </w:t>
      </w:r>
      <w:r w:rsidRPr="00F76C02">
        <w:rPr>
          <w:rFonts w:ascii="Arial" w:hAnsi="Arial" w:cs="Arial"/>
          <w:color w:val="FF0000"/>
          <w:sz w:val="22"/>
          <w:szCs w:val="22"/>
        </w:rPr>
        <w:t>_____/202</w:t>
      </w:r>
      <w:r w:rsidR="00894797">
        <w:rPr>
          <w:rFonts w:ascii="Arial" w:hAnsi="Arial" w:cs="Arial"/>
          <w:color w:val="FF0000"/>
          <w:sz w:val="22"/>
          <w:szCs w:val="22"/>
        </w:rPr>
        <w:t>4</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101D6968" w14:textId="73A642FC" w:rsidR="00191947" w:rsidRPr="00191947" w:rsidRDefault="00105681" w:rsidP="00191947">
      <w:pPr>
        <w:pStyle w:val="PargrafodaLista"/>
        <w:numPr>
          <w:ilvl w:val="1"/>
          <w:numId w:val="22"/>
        </w:numPr>
        <w:ind w:right="317"/>
        <w:jc w:val="both"/>
        <w:rPr>
          <w:rFonts w:ascii="Arial" w:hAnsi="Arial" w:cs="Arial"/>
          <w:sz w:val="22"/>
          <w:szCs w:val="22"/>
        </w:rPr>
      </w:pPr>
      <w:r w:rsidRPr="00191947">
        <w:rPr>
          <w:rFonts w:ascii="Arial" w:hAnsi="Arial" w:cs="Arial"/>
          <w:sz w:val="22"/>
          <w:szCs w:val="22"/>
        </w:rPr>
        <w:t xml:space="preserve">– Constitui objeto do presente contrato </w:t>
      </w:r>
      <w:r w:rsidR="00191947" w:rsidRPr="00191947">
        <w:rPr>
          <w:rFonts w:ascii="Arial" w:hAnsi="Arial" w:cs="Arial"/>
          <w:sz w:val="22"/>
          <w:szCs w:val="22"/>
        </w:rPr>
        <w:t>para fornecimento de material de expediente e informática.</w:t>
      </w:r>
    </w:p>
    <w:p w14:paraId="0310D640" w14:textId="7A5DAD1B" w:rsidR="004C743A" w:rsidRPr="00517C2E" w:rsidRDefault="00191947" w:rsidP="004C743A">
      <w:pPr>
        <w:pStyle w:val="PargrafodaLista"/>
        <w:numPr>
          <w:ilvl w:val="2"/>
          <w:numId w:val="22"/>
        </w:numPr>
        <w:ind w:right="317"/>
        <w:jc w:val="both"/>
        <w:rPr>
          <w:rFonts w:ascii="Arial" w:hAnsi="Arial" w:cs="Arial"/>
          <w:b/>
          <w:sz w:val="22"/>
          <w:szCs w:val="22"/>
        </w:rPr>
      </w:pPr>
      <w:r>
        <w:rPr>
          <w:rFonts w:ascii="Arial" w:hAnsi="Arial" w:cs="Arial"/>
          <w:b/>
          <w:sz w:val="22"/>
          <w:szCs w:val="22"/>
        </w:rPr>
        <w:t>–</w:t>
      </w:r>
      <w:r w:rsidR="004C743A">
        <w:rPr>
          <w:rFonts w:ascii="Arial" w:hAnsi="Arial" w:cs="Arial"/>
          <w:b/>
          <w:sz w:val="22"/>
          <w:szCs w:val="22"/>
        </w:rPr>
        <w:t xml:space="preserve"> D</w:t>
      </w:r>
      <w:r>
        <w:rPr>
          <w:rFonts w:ascii="Arial" w:hAnsi="Arial" w:cs="Arial"/>
          <w:b/>
          <w:sz w:val="22"/>
          <w:szCs w:val="22"/>
        </w:rPr>
        <w:t>OS ITENS</w:t>
      </w:r>
      <w:r w:rsidR="004C743A" w:rsidRPr="00517C2E">
        <w:rPr>
          <w:rFonts w:ascii="Arial" w:hAnsi="Arial" w:cs="Arial"/>
          <w:b/>
          <w:sz w:val="22"/>
          <w:szCs w:val="22"/>
        </w:rPr>
        <w:t>:</w:t>
      </w:r>
    </w:p>
    <w:tbl>
      <w:tblPr>
        <w:tblW w:w="9414" w:type="dxa"/>
        <w:tblInd w:w="75" w:type="dxa"/>
        <w:tblCellMar>
          <w:left w:w="70" w:type="dxa"/>
          <w:right w:w="70" w:type="dxa"/>
        </w:tblCellMar>
        <w:tblLook w:val="04A0" w:firstRow="1" w:lastRow="0" w:firstColumn="1" w:lastColumn="0" w:noHBand="0" w:noVBand="1"/>
      </w:tblPr>
      <w:tblGrid>
        <w:gridCol w:w="700"/>
        <w:gridCol w:w="997"/>
        <w:gridCol w:w="3118"/>
        <w:gridCol w:w="888"/>
        <w:gridCol w:w="1351"/>
        <w:gridCol w:w="1180"/>
        <w:gridCol w:w="1180"/>
      </w:tblGrid>
      <w:tr w:rsidR="00191947" w:rsidRPr="00F42204" w14:paraId="7D472CB2" w14:textId="77777777" w:rsidTr="00B278E5">
        <w:trPr>
          <w:trHeight w:val="225"/>
        </w:trPr>
        <w:tc>
          <w:tcPr>
            <w:tcW w:w="700" w:type="dxa"/>
            <w:tcBorders>
              <w:top w:val="single" w:sz="4" w:space="0" w:color="000000"/>
              <w:left w:val="single" w:sz="4" w:space="0" w:color="000000"/>
              <w:bottom w:val="single" w:sz="4" w:space="0" w:color="000000"/>
              <w:right w:val="single" w:sz="4" w:space="0" w:color="000000"/>
            </w:tcBorders>
            <w:shd w:val="clear" w:color="auto" w:fill="auto"/>
            <w:hideMark/>
          </w:tcPr>
          <w:p w14:paraId="123BB01C" w14:textId="77777777" w:rsidR="00191947" w:rsidRPr="00F42204" w:rsidRDefault="00191947" w:rsidP="00B278E5">
            <w:pPr>
              <w:jc w:val="center"/>
              <w:rPr>
                <w:rFonts w:ascii="Arial" w:hAnsi="Arial" w:cs="Arial"/>
                <w:b/>
                <w:bCs/>
                <w:sz w:val="22"/>
                <w:szCs w:val="22"/>
              </w:rPr>
            </w:pPr>
            <w:r w:rsidRPr="00F42204">
              <w:rPr>
                <w:rFonts w:ascii="Arial" w:hAnsi="Arial" w:cs="Arial"/>
                <w:b/>
                <w:bCs/>
                <w:sz w:val="22"/>
                <w:szCs w:val="22"/>
              </w:rPr>
              <w:t>N° Item</w:t>
            </w:r>
          </w:p>
        </w:tc>
        <w:tc>
          <w:tcPr>
            <w:tcW w:w="997" w:type="dxa"/>
            <w:tcBorders>
              <w:top w:val="single" w:sz="4" w:space="0" w:color="000000"/>
              <w:left w:val="nil"/>
              <w:bottom w:val="single" w:sz="4" w:space="0" w:color="000000"/>
              <w:right w:val="single" w:sz="4" w:space="0" w:color="000000"/>
            </w:tcBorders>
            <w:shd w:val="clear" w:color="auto" w:fill="auto"/>
            <w:hideMark/>
          </w:tcPr>
          <w:p w14:paraId="16DFDF17" w14:textId="77777777" w:rsidR="00191947" w:rsidRPr="00F42204" w:rsidRDefault="00191947" w:rsidP="00B278E5">
            <w:pPr>
              <w:jc w:val="center"/>
              <w:rPr>
                <w:rFonts w:ascii="Arial" w:hAnsi="Arial" w:cs="Arial"/>
                <w:b/>
                <w:bCs/>
                <w:sz w:val="22"/>
                <w:szCs w:val="22"/>
              </w:rPr>
            </w:pPr>
            <w:r w:rsidRPr="00F42204">
              <w:rPr>
                <w:rFonts w:ascii="Arial" w:hAnsi="Arial" w:cs="Arial"/>
                <w:b/>
                <w:bCs/>
                <w:sz w:val="22"/>
                <w:szCs w:val="22"/>
              </w:rPr>
              <w:t>Cód.</w:t>
            </w:r>
          </w:p>
        </w:tc>
        <w:tc>
          <w:tcPr>
            <w:tcW w:w="3118" w:type="dxa"/>
            <w:tcBorders>
              <w:top w:val="single" w:sz="4" w:space="0" w:color="000000"/>
              <w:left w:val="nil"/>
              <w:bottom w:val="single" w:sz="4" w:space="0" w:color="000000"/>
              <w:right w:val="single" w:sz="4" w:space="0" w:color="000000"/>
            </w:tcBorders>
            <w:shd w:val="clear" w:color="auto" w:fill="auto"/>
            <w:hideMark/>
          </w:tcPr>
          <w:p w14:paraId="257E42AF" w14:textId="77777777" w:rsidR="00191947" w:rsidRPr="00F42204" w:rsidRDefault="00191947" w:rsidP="00B278E5">
            <w:pPr>
              <w:jc w:val="center"/>
              <w:rPr>
                <w:rFonts w:ascii="Arial" w:hAnsi="Arial" w:cs="Arial"/>
                <w:b/>
                <w:bCs/>
                <w:sz w:val="22"/>
                <w:szCs w:val="22"/>
              </w:rPr>
            </w:pPr>
            <w:r w:rsidRPr="00F42204">
              <w:rPr>
                <w:rFonts w:ascii="Arial" w:hAnsi="Arial" w:cs="Arial"/>
                <w:b/>
                <w:bCs/>
                <w:sz w:val="22"/>
                <w:szCs w:val="22"/>
              </w:rPr>
              <w:t>Descrição</w:t>
            </w:r>
          </w:p>
        </w:tc>
        <w:tc>
          <w:tcPr>
            <w:tcW w:w="888" w:type="dxa"/>
            <w:tcBorders>
              <w:top w:val="single" w:sz="4" w:space="0" w:color="000000"/>
              <w:left w:val="nil"/>
              <w:bottom w:val="single" w:sz="4" w:space="0" w:color="000000"/>
              <w:right w:val="single" w:sz="4" w:space="0" w:color="000000"/>
            </w:tcBorders>
            <w:shd w:val="clear" w:color="auto" w:fill="auto"/>
            <w:hideMark/>
          </w:tcPr>
          <w:p w14:paraId="77D0F86E" w14:textId="77777777" w:rsidR="00191947" w:rsidRPr="00F42204" w:rsidRDefault="00191947" w:rsidP="00B278E5">
            <w:pPr>
              <w:jc w:val="right"/>
              <w:rPr>
                <w:rFonts w:ascii="Arial" w:hAnsi="Arial" w:cs="Arial"/>
                <w:b/>
                <w:bCs/>
                <w:sz w:val="22"/>
                <w:szCs w:val="22"/>
              </w:rPr>
            </w:pPr>
            <w:r w:rsidRPr="00F42204">
              <w:rPr>
                <w:rFonts w:ascii="Arial" w:hAnsi="Arial" w:cs="Arial"/>
                <w:b/>
                <w:bCs/>
                <w:sz w:val="22"/>
                <w:szCs w:val="22"/>
              </w:rPr>
              <w:t>UND</w:t>
            </w:r>
          </w:p>
        </w:tc>
        <w:tc>
          <w:tcPr>
            <w:tcW w:w="1351" w:type="dxa"/>
            <w:tcBorders>
              <w:top w:val="single" w:sz="4" w:space="0" w:color="000000"/>
              <w:left w:val="nil"/>
              <w:bottom w:val="single" w:sz="4" w:space="0" w:color="000000"/>
              <w:right w:val="single" w:sz="4" w:space="0" w:color="000000"/>
            </w:tcBorders>
            <w:shd w:val="clear" w:color="auto" w:fill="auto"/>
            <w:hideMark/>
          </w:tcPr>
          <w:p w14:paraId="26D79165" w14:textId="77777777" w:rsidR="00191947" w:rsidRPr="00F42204" w:rsidRDefault="00191947" w:rsidP="00B278E5">
            <w:pPr>
              <w:jc w:val="center"/>
              <w:rPr>
                <w:rFonts w:ascii="Arial" w:hAnsi="Arial" w:cs="Arial"/>
                <w:b/>
                <w:bCs/>
                <w:sz w:val="22"/>
                <w:szCs w:val="22"/>
              </w:rPr>
            </w:pPr>
            <w:r w:rsidRPr="00F42204">
              <w:rPr>
                <w:rFonts w:ascii="Arial" w:hAnsi="Arial" w:cs="Arial"/>
                <w:b/>
                <w:bCs/>
                <w:sz w:val="22"/>
                <w:szCs w:val="22"/>
              </w:rPr>
              <w:t>Quantidade</w:t>
            </w:r>
          </w:p>
        </w:tc>
        <w:tc>
          <w:tcPr>
            <w:tcW w:w="1180" w:type="dxa"/>
            <w:tcBorders>
              <w:top w:val="single" w:sz="4" w:space="0" w:color="000000"/>
              <w:left w:val="nil"/>
              <w:bottom w:val="single" w:sz="4" w:space="0" w:color="000000"/>
              <w:right w:val="single" w:sz="4" w:space="0" w:color="000000"/>
            </w:tcBorders>
            <w:shd w:val="clear" w:color="auto" w:fill="auto"/>
            <w:hideMark/>
          </w:tcPr>
          <w:p w14:paraId="36F185DE" w14:textId="77777777" w:rsidR="00191947" w:rsidRPr="00F42204" w:rsidRDefault="00191947" w:rsidP="00B278E5">
            <w:pPr>
              <w:ind w:firstLineChars="100" w:firstLine="221"/>
              <w:rPr>
                <w:rFonts w:ascii="Arial" w:hAnsi="Arial" w:cs="Arial"/>
                <w:b/>
                <w:bCs/>
                <w:sz w:val="22"/>
                <w:szCs w:val="22"/>
              </w:rPr>
            </w:pPr>
            <w:r w:rsidRPr="00F42204">
              <w:rPr>
                <w:rFonts w:ascii="Arial" w:hAnsi="Arial" w:cs="Arial"/>
                <w:b/>
                <w:bCs/>
                <w:sz w:val="22"/>
                <w:szCs w:val="22"/>
              </w:rPr>
              <w:t>Val. Unitário</w:t>
            </w:r>
          </w:p>
        </w:tc>
        <w:tc>
          <w:tcPr>
            <w:tcW w:w="1180" w:type="dxa"/>
            <w:tcBorders>
              <w:top w:val="single" w:sz="4" w:space="0" w:color="000000"/>
              <w:left w:val="nil"/>
              <w:bottom w:val="single" w:sz="4" w:space="0" w:color="000000"/>
              <w:right w:val="single" w:sz="4" w:space="0" w:color="000000"/>
            </w:tcBorders>
            <w:shd w:val="clear" w:color="auto" w:fill="auto"/>
            <w:hideMark/>
          </w:tcPr>
          <w:p w14:paraId="6AA955A3" w14:textId="77777777" w:rsidR="00191947" w:rsidRPr="00F42204" w:rsidRDefault="00191947" w:rsidP="00B278E5">
            <w:pPr>
              <w:ind w:firstLineChars="100" w:firstLine="221"/>
              <w:rPr>
                <w:rFonts w:ascii="Arial" w:hAnsi="Arial" w:cs="Arial"/>
                <w:b/>
                <w:bCs/>
                <w:sz w:val="22"/>
                <w:szCs w:val="22"/>
              </w:rPr>
            </w:pPr>
            <w:r w:rsidRPr="00F42204">
              <w:rPr>
                <w:rFonts w:ascii="Arial" w:hAnsi="Arial" w:cs="Arial"/>
                <w:b/>
                <w:bCs/>
                <w:sz w:val="22"/>
                <w:szCs w:val="22"/>
              </w:rPr>
              <w:t>Val. Total</w:t>
            </w:r>
          </w:p>
        </w:tc>
      </w:tr>
      <w:tr w:rsidR="00191947" w:rsidRPr="00F42204" w14:paraId="46F46CD8"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2E8AAABE"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001</w:t>
            </w:r>
          </w:p>
        </w:tc>
        <w:tc>
          <w:tcPr>
            <w:tcW w:w="997" w:type="dxa"/>
            <w:tcBorders>
              <w:top w:val="nil"/>
              <w:left w:val="nil"/>
              <w:bottom w:val="single" w:sz="4" w:space="0" w:color="000000"/>
              <w:right w:val="single" w:sz="4" w:space="0" w:color="000000"/>
            </w:tcBorders>
            <w:shd w:val="clear" w:color="auto" w:fill="auto"/>
            <w:noWrap/>
            <w:hideMark/>
          </w:tcPr>
          <w:p w14:paraId="18C4FB1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1229472</w:t>
            </w:r>
          </w:p>
        </w:tc>
        <w:tc>
          <w:tcPr>
            <w:tcW w:w="3118" w:type="dxa"/>
            <w:tcBorders>
              <w:top w:val="nil"/>
              <w:left w:val="nil"/>
              <w:bottom w:val="single" w:sz="4" w:space="0" w:color="000000"/>
              <w:right w:val="single" w:sz="4" w:space="0" w:color="000000"/>
            </w:tcBorders>
            <w:shd w:val="clear" w:color="auto" w:fill="auto"/>
            <w:hideMark/>
          </w:tcPr>
          <w:p w14:paraId="57E16072" w14:textId="77777777" w:rsidR="00191947" w:rsidRPr="00F42204" w:rsidRDefault="00191947" w:rsidP="00B278E5">
            <w:pPr>
              <w:rPr>
                <w:rFonts w:ascii="Arial" w:hAnsi="Arial" w:cs="Arial"/>
                <w:sz w:val="22"/>
                <w:szCs w:val="22"/>
              </w:rPr>
            </w:pPr>
            <w:r w:rsidRPr="00F42204">
              <w:rPr>
                <w:rFonts w:ascii="Arial" w:hAnsi="Arial" w:cs="Arial"/>
                <w:sz w:val="22"/>
                <w:szCs w:val="22"/>
              </w:rPr>
              <w:t>BATERIA PARA NOBREAK, 12V 7A</w:t>
            </w:r>
          </w:p>
        </w:tc>
        <w:tc>
          <w:tcPr>
            <w:tcW w:w="888" w:type="dxa"/>
            <w:tcBorders>
              <w:top w:val="nil"/>
              <w:left w:val="nil"/>
              <w:bottom w:val="single" w:sz="4" w:space="0" w:color="000000"/>
              <w:right w:val="single" w:sz="4" w:space="0" w:color="000000"/>
            </w:tcBorders>
            <w:shd w:val="clear" w:color="auto" w:fill="auto"/>
            <w:hideMark/>
          </w:tcPr>
          <w:p w14:paraId="7C3DCD00"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69EE862A"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7E9DDB30" w14:textId="52C297A8"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08EEA9CA" w14:textId="52BA5E5B" w:rsidR="00191947" w:rsidRPr="00F42204" w:rsidRDefault="00191947" w:rsidP="00B278E5">
            <w:pPr>
              <w:jc w:val="right"/>
              <w:rPr>
                <w:rFonts w:ascii="Arial" w:hAnsi="Arial" w:cs="Arial"/>
                <w:color w:val="000000"/>
                <w:sz w:val="22"/>
                <w:szCs w:val="22"/>
              </w:rPr>
            </w:pPr>
          </w:p>
        </w:tc>
      </w:tr>
      <w:tr w:rsidR="00191947" w:rsidRPr="00F42204" w14:paraId="0AFAF35A"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2A0078BB"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002</w:t>
            </w:r>
          </w:p>
        </w:tc>
        <w:tc>
          <w:tcPr>
            <w:tcW w:w="997" w:type="dxa"/>
            <w:tcBorders>
              <w:top w:val="nil"/>
              <w:left w:val="nil"/>
              <w:bottom w:val="single" w:sz="4" w:space="0" w:color="000000"/>
              <w:right w:val="single" w:sz="4" w:space="0" w:color="000000"/>
            </w:tcBorders>
            <w:shd w:val="clear" w:color="auto" w:fill="auto"/>
            <w:noWrap/>
            <w:hideMark/>
          </w:tcPr>
          <w:p w14:paraId="6F2464BD"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14716</w:t>
            </w:r>
          </w:p>
        </w:tc>
        <w:tc>
          <w:tcPr>
            <w:tcW w:w="3118" w:type="dxa"/>
            <w:tcBorders>
              <w:top w:val="nil"/>
              <w:left w:val="nil"/>
              <w:bottom w:val="single" w:sz="4" w:space="0" w:color="000000"/>
              <w:right w:val="single" w:sz="4" w:space="0" w:color="000000"/>
            </w:tcBorders>
            <w:shd w:val="clear" w:color="auto" w:fill="auto"/>
            <w:hideMark/>
          </w:tcPr>
          <w:p w14:paraId="62399973" w14:textId="77777777" w:rsidR="00191947" w:rsidRPr="00F42204" w:rsidRDefault="00191947" w:rsidP="00B278E5">
            <w:pPr>
              <w:rPr>
                <w:rFonts w:ascii="Arial" w:hAnsi="Arial" w:cs="Arial"/>
                <w:sz w:val="22"/>
                <w:szCs w:val="22"/>
              </w:rPr>
            </w:pPr>
            <w:r w:rsidRPr="00F42204">
              <w:rPr>
                <w:rFonts w:ascii="Arial" w:hAnsi="Arial" w:cs="Arial"/>
                <w:sz w:val="22"/>
                <w:szCs w:val="22"/>
              </w:rPr>
              <w:t>CANETA COMPACTOR ECONOMIC AZUL</w:t>
            </w:r>
          </w:p>
        </w:tc>
        <w:tc>
          <w:tcPr>
            <w:tcW w:w="888" w:type="dxa"/>
            <w:tcBorders>
              <w:top w:val="nil"/>
              <w:left w:val="nil"/>
              <w:bottom w:val="single" w:sz="4" w:space="0" w:color="000000"/>
              <w:right w:val="single" w:sz="4" w:space="0" w:color="000000"/>
            </w:tcBorders>
            <w:shd w:val="clear" w:color="auto" w:fill="auto"/>
            <w:hideMark/>
          </w:tcPr>
          <w:p w14:paraId="56C0B51B"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39F0AEF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30</w:t>
            </w:r>
          </w:p>
        </w:tc>
        <w:tc>
          <w:tcPr>
            <w:tcW w:w="1180" w:type="dxa"/>
            <w:tcBorders>
              <w:top w:val="nil"/>
              <w:left w:val="nil"/>
              <w:bottom w:val="single" w:sz="4" w:space="0" w:color="000000"/>
              <w:right w:val="single" w:sz="4" w:space="0" w:color="000000"/>
            </w:tcBorders>
            <w:shd w:val="clear" w:color="auto" w:fill="auto"/>
            <w:noWrap/>
          </w:tcPr>
          <w:p w14:paraId="6175119F" w14:textId="6D4235DC"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6331DD12" w14:textId="0E40F6A1" w:rsidR="00191947" w:rsidRPr="00F42204" w:rsidRDefault="00191947" w:rsidP="00B278E5">
            <w:pPr>
              <w:jc w:val="right"/>
              <w:rPr>
                <w:rFonts w:ascii="Arial" w:hAnsi="Arial" w:cs="Arial"/>
                <w:color w:val="000000"/>
                <w:sz w:val="22"/>
                <w:szCs w:val="22"/>
              </w:rPr>
            </w:pPr>
          </w:p>
        </w:tc>
      </w:tr>
      <w:tr w:rsidR="00191947" w:rsidRPr="00F42204" w14:paraId="78B4DD8E"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5856882E"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003</w:t>
            </w:r>
          </w:p>
        </w:tc>
        <w:tc>
          <w:tcPr>
            <w:tcW w:w="997" w:type="dxa"/>
            <w:tcBorders>
              <w:top w:val="nil"/>
              <w:left w:val="nil"/>
              <w:bottom w:val="single" w:sz="4" w:space="0" w:color="000000"/>
              <w:right w:val="single" w:sz="4" w:space="0" w:color="000000"/>
            </w:tcBorders>
            <w:shd w:val="clear" w:color="auto" w:fill="auto"/>
            <w:noWrap/>
            <w:hideMark/>
          </w:tcPr>
          <w:p w14:paraId="0AB3274E"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14717</w:t>
            </w:r>
          </w:p>
        </w:tc>
        <w:tc>
          <w:tcPr>
            <w:tcW w:w="3118" w:type="dxa"/>
            <w:tcBorders>
              <w:top w:val="nil"/>
              <w:left w:val="nil"/>
              <w:bottom w:val="single" w:sz="4" w:space="0" w:color="000000"/>
              <w:right w:val="single" w:sz="4" w:space="0" w:color="000000"/>
            </w:tcBorders>
            <w:shd w:val="clear" w:color="auto" w:fill="auto"/>
            <w:hideMark/>
          </w:tcPr>
          <w:p w14:paraId="15F77F9B" w14:textId="77777777" w:rsidR="00191947" w:rsidRPr="00F42204" w:rsidRDefault="00191947" w:rsidP="00B278E5">
            <w:pPr>
              <w:rPr>
                <w:rFonts w:ascii="Arial" w:hAnsi="Arial" w:cs="Arial"/>
                <w:sz w:val="22"/>
                <w:szCs w:val="22"/>
              </w:rPr>
            </w:pPr>
            <w:r w:rsidRPr="00F42204">
              <w:rPr>
                <w:rFonts w:ascii="Arial" w:hAnsi="Arial" w:cs="Arial"/>
                <w:sz w:val="22"/>
                <w:szCs w:val="22"/>
              </w:rPr>
              <w:t>CANETA COMPACTOR ECONOMIC PRETO</w:t>
            </w:r>
          </w:p>
        </w:tc>
        <w:tc>
          <w:tcPr>
            <w:tcW w:w="888" w:type="dxa"/>
            <w:tcBorders>
              <w:top w:val="nil"/>
              <w:left w:val="nil"/>
              <w:bottom w:val="single" w:sz="4" w:space="0" w:color="000000"/>
              <w:right w:val="single" w:sz="4" w:space="0" w:color="000000"/>
            </w:tcBorders>
            <w:shd w:val="clear" w:color="auto" w:fill="auto"/>
            <w:hideMark/>
          </w:tcPr>
          <w:p w14:paraId="52E70D7D"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04FD4663"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5</w:t>
            </w:r>
          </w:p>
        </w:tc>
        <w:tc>
          <w:tcPr>
            <w:tcW w:w="1180" w:type="dxa"/>
            <w:tcBorders>
              <w:top w:val="nil"/>
              <w:left w:val="nil"/>
              <w:bottom w:val="single" w:sz="4" w:space="0" w:color="000000"/>
              <w:right w:val="single" w:sz="4" w:space="0" w:color="000000"/>
            </w:tcBorders>
            <w:shd w:val="clear" w:color="auto" w:fill="auto"/>
            <w:noWrap/>
          </w:tcPr>
          <w:p w14:paraId="0381EC81" w14:textId="7E47A545"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2A5ACE9B" w14:textId="20191BAE" w:rsidR="00191947" w:rsidRPr="00F42204" w:rsidRDefault="00191947" w:rsidP="00B278E5">
            <w:pPr>
              <w:jc w:val="right"/>
              <w:rPr>
                <w:rFonts w:ascii="Arial" w:hAnsi="Arial" w:cs="Arial"/>
                <w:color w:val="000000"/>
                <w:sz w:val="22"/>
                <w:szCs w:val="22"/>
              </w:rPr>
            </w:pPr>
          </w:p>
        </w:tc>
      </w:tr>
      <w:tr w:rsidR="00191947" w:rsidRPr="00F42204" w14:paraId="77CAC898"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4DA49B34"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004</w:t>
            </w:r>
          </w:p>
        </w:tc>
        <w:tc>
          <w:tcPr>
            <w:tcW w:w="997" w:type="dxa"/>
            <w:tcBorders>
              <w:top w:val="nil"/>
              <w:left w:val="nil"/>
              <w:bottom w:val="single" w:sz="4" w:space="0" w:color="000000"/>
              <w:right w:val="single" w:sz="4" w:space="0" w:color="000000"/>
            </w:tcBorders>
            <w:shd w:val="clear" w:color="auto" w:fill="auto"/>
            <w:noWrap/>
            <w:hideMark/>
          </w:tcPr>
          <w:p w14:paraId="3EE2F53B"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1229378</w:t>
            </w:r>
          </w:p>
        </w:tc>
        <w:tc>
          <w:tcPr>
            <w:tcW w:w="3118" w:type="dxa"/>
            <w:tcBorders>
              <w:top w:val="nil"/>
              <w:left w:val="nil"/>
              <w:bottom w:val="single" w:sz="4" w:space="0" w:color="000000"/>
              <w:right w:val="single" w:sz="4" w:space="0" w:color="000000"/>
            </w:tcBorders>
            <w:shd w:val="clear" w:color="auto" w:fill="auto"/>
            <w:hideMark/>
          </w:tcPr>
          <w:p w14:paraId="23E69C05" w14:textId="77777777" w:rsidR="00191947" w:rsidRPr="00F42204" w:rsidRDefault="00191947" w:rsidP="00B278E5">
            <w:pPr>
              <w:rPr>
                <w:rFonts w:ascii="Arial" w:hAnsi="Arial" w:cs="Arial"/>
                <w:sz w:val="22"/>
                <w:szCs w:val="22"/>
              </w:rPr>
            </w:pPr>
            <w:r w:rsidRPr="00F42204">
              <w:rPr>
                <w:rFonts w:ascii="Arial" w:hAnsi="Arial" w:cs="Arial"/>
                <w:sz w:val="22"/>
                <w:szCs w:val="22"/>
              </w:rPr>
              <w:t>CANETA CORRETIVA□CAPACIDADE 10 ML</w:t>
            </w:r>
          </w:p>
        </w:tc>
        <w:tc>
          <w:tcPr>
            <w:tcW w:w="888" w:type="dxa"/>
            <w:tcBorders>
              <w:top w:val="nil"/>
              <w:left w:val="nil"/>
              <w:bottom w:val="single" w:sz="4" w:space="0" w:color="000000"/>
              <w:right w:val="single" w:sz="4" w:space="0" w:color="000000"/>
            </w:tcBorders>
            <w:shd w:val="clear" w:color="auto" w:fill="auto"/>
            <w:hideMark/>
          </w:tcPr>
          <w:p w14:paraId="60FC3F82"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481D5A4F"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291E5ABF" w14:textId="0D120D79"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0C8C2742" w14:textId="1D9C37B6" w:rsidR="00191947" w:rsidRPr="00F42204" w:rsidRDefault="00191947" w:rsidP="00B278E5">
            <w:pPr>
              <w:jc w:val="right"/>
              <w:rPr>
                <w:rFonts w:ascii="Arial" w:hAnsi="Arial" w:cs="Arial"/>
                <w:color w:val="000000"/>
                <w:sz w:val="22"/>
                <w:szCs w:val="22"/>
              </w:rPr>
            </w:pPr>
          </w:p>
        </w:tc>
      </w:tr>
      <w:tr w:rsidR="00191947" w:rsidRPr="00F42204" w14:paraId="4CB96ABF"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397E6335"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005</w:t>
            </w:r>
          </w:p>
        </w:tc>
        <w:tc>
          <w:tcPr>
            <w:tcW w:w="997" w:type="dxa"/>
            <w:tcBorders>
              <w:top w:val="nil"/>
              <w:left w:val="nil"/>
              <w:bottom w:val="single" w:sz="4" w:space="0" w:color="000000"/>
              <w:right w:val="single" w:sz="4" w:space="0" w:color="000000"/>
            </w:tcBorders>
            <w:shd w:val="clear" w:color="auto" w:fill="auto"/>
            <w:noWrap/>
            <w:hideMark/>
          </w:tcPr>
          <w:p w14:paraId="40B0C8FD"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14710</w:t>
            </w:r>
          </w:p>
        </w:tc>
        <w:tc>
          <w:tcPr>
            <w:tcW w:w="3118" w:type="dxa"/>
            <w:tcBorders>
              <w:top w:val="nil"/>
              <w:left w:val="nil"/>
              <w:bottom w:val="single" w:sz="4" w:space="0" w:color="000000"/>
              <w:right w:val="single" w:sz="4" w:space="0" w:color="000000"/>
            </w:tcBorders>
            <w:shd w:val="clear" w:color="auto" w:fill="auto"/>
            <w:hideMark/>
          </w:tcPr>
          <w:p w14:paraId="591B587E" w14:textId="77777777" w:rsidR="00191947" w:rsidRPr="00F42204" w:rsidRDefault="00191947" w:rsidP="00B278E5">
            <w:pPr>
              <w:rPr>
                <w:rFonts w:ascii="Arial" w:hAnsi="Arial" w:cs="Arial"/>
                <w:sz w:val="22"/>
                <w:szCs w:val="22"/>
              </w:rPr>
            </w:pPr>
            <w:r w:rsidRPr="00F42204">
              <w:rPr>
                <w:rFonts w:ascii="Arial" w:hAnsi="Arial" w:cs="Arial"/>
                <w:sz w:val="22"/>
                <w:szCs w:val="22"/>
              </w:rPr>
              <w:t>CANETA MARCA TEXTO</w:t>
            </w:r>
          </w:p>
        </w:tc>
        <w:tc>
          <w:tcPr>
            <w:tcW w:w="888" w:type="dxa"/>
            <w:tcBorders>
              <w:top w:val="nil"/>
              <w:left w:val="nil"/>
              <w:bottom w:val="single" w:sz="4" w:space="0" w:color="000000"/>
              <w:right w:val="single" w:sz="4" w:space="0" w:color="000000"/>
            </w:tcBorders>
            <w:shd w:val="clear" w:color="auto" w:fill="auto"/>
            <w:hideMark/>
          </w:tcPr>
          <w:p w14:paraId="091EB7AA"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7A7898B8"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4</w:t>
            </w:r>
          </w:p>
        </w:tc>
        <w:tc>
          <w:tcPr>
            <w:tcW w:w="1180" w:type="dxa"/>
            <w:tcBorders>
              <w:top w:val="nil"/>
              <w:left w:val="nil"/>
              <w:bottom w:val="single" w:sz="4" w:space="0" w:color="000000"/>
              <w:right w:val="single" w:sz="4" w:space="0" w:color="000000"/>
            </w:tcBorders>
            <w:shd w:val="clear" w:color="auto" w:fill="auto"/>
            <w:noWrap/>
          </w:tcPr>
          <w:p w14:paraId="7F87D23C" w14:textId="533B23EB"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189950B2" w14:textId="089B91F5" w:rsidR="00191947" w:rsidRPr="00F42204" w:rsidRDefault="00191947" w:rsidP="00B278E5">
            <w:pPr>
              <w:jc w:val="right"/>
              <w:rPr>
                <w:rFonts w:ascii="Arial" w:hAnsi="Arial" w:cs="Arial"/>
                <w:color w:val="000000"/>
                <w:sz w:val="22"/>
                <w:szCs w:val="22"/>
              </w:rPr>
            </w:pPr>
          </w:p>
        </w:tc>
      </w:tr>
      <w:tr w:rsidR="00191947" w:rsidRPr="00F42204" w14:paraId="78DA643F"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0040F011"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lastRenderedPageBreak/>
              <w:t>006</w:t>
            </w:r>
          </w:p>
        </w:tc>
        <w:tc>
          <w:tcPr>
            <w:tcW w:w="997" w:type="dxa"/>
            <w:tcBorders>
              <w:top w:val="nil"/>
              <w:left w:val="nil"/>
              <w:bottom w:val="single" w:sz="4" w:space="0" w:color="000000"/>
              <w:right w:val="single" w:sz="4" w:space="0" w:color="000000"/>
            </w:tcBorders>
            <w:shd w:val="clear" w:color="auto" w:fill="auto"/>
            <w:noWrap/>
            <w:hideMark/>
          </w:tcPr>
          <w:p w14:paraId="56466503"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14707</w:t>
            </w:r>
          </w:p>
        </w:tc>
        <w:tc>
          <w:tcPr>
            <w:tcW w:w="3118" w:type="dxa"/>
            <w:tcBorders>
              <w:top w:val="nil"/>
              <w:left w:val="nil"/>
              <w:bottom w:val="single" w:sz="4" w:space="0" w:color="000000"/>
              <w:right w:val="single" w:sz="4" w:space="0" w:color="000000"/>
            </w:tcBorders>
            <w:shd w:val="clear" w:color="auto" w:fill="auto"/>
            <w:hideMark/>
          </w:tcPr>
          <w:p w14:paraId="659DFDB4" w14:textId="77777777" w:rsidR="00191947" w:rsidRPr="00F42204" w:rsidRDefault="00191947" w:rsidP="00B278E5">
            <w:pPr>
              <w:rPr>
                <w:rFonts w:ascii="Arial" w:hAnsi="Arial" w:cs="Arial"/>
                <w:sz w:val="22"/>
                <w:szCs w:val="22"/>
              </w:rPr>
            </w:pPr>
            <w:r w:rsidRPr="00F42204">
              <w:rPr>
                <w:rFonts w:ascii="Arial" w:hAnsi="Arial" w:cs="Arial"/>
                <w:sz w:val="22"/>
                <w:szCs w:val="22"/>
              </w:rPr>
              <w:t>CLIPS 4/0 CAIXA COM 50 UNIDADES</w:t>
            </w:r>
          </w:p>
        </w:tc>
        <w:tc>
          <w:tcPr>
            <w:tcW w:w="888" w:type="dxa"/>
            <w:tcBorders>
              <w:top w:val="nil"/>
              <w:left w:val="nil"/>
              <w:bottom w:val="single" w:sz="4" w:space="0" w:color="000000"/>
              <w:right w:val="single" w:sz="4" w:space="0" w:color="000000"/>
            </w:tcBorders>
            <w:shd w:val="clear" w:color="auto" w:fill="auto"/>
            <w:hideMark/>
          </w:tcPr>
          <w:p w14:paraId="791AD3E7"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CX</w:t>
            </w:r>
          </w:p>
        </w:tc>
        <w:tc>
          <w:tcPr>
            <w:tcW w:w="1351" w:type="dxa"/>
            <w:tcBorders>
              <w:top w:val="nil"/>
              <w:left w:val="nil"/>
              <w:bottom w:val="single" w:sz="4" w:space="0" w:color="000000"/>
              <w:right w:val="single" w:sz="4" w:space="0" w:color="000000"/>
            </w:tcBorders>
            <w:shd w:val="clear" w:color="auto" w:fill="auto"/>
            <w:noWrap/>
            <w:hideMark/>
          </w:tcPr>
          <w:p w14:paraId="15404C3E"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4</w:t>
            </w:r>
          </w:p>
        </w:tc>
        <w:tc>
          <w:tcPr>
            <w:tcW w:w="1180" w:type="dxa"/>
            <w:tcBorders>
              <w:top w:val="nil"/>
              <w:left w:val="nil"/>
              <w:bottom w:val="single" w:sz="4" w:space="0" w:color="000000"/>
              <w:right w:val="single" w:sz="4" w:space="0" w:color="000000"/>
            </w:tcBorders>
            <w:shd w:val="clear" w:color="auto" w:fill="auto"/>
            <w:noWrap/>
          </w:tcPr>
          <w:p w14:paraId="5EB99BCC" w14:textId="298EC50C"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119AC092" w14:textId="42113799" w:rsidR="00191947" w:rsidRPr="00F42204" w:rsidRDefault="00191947" w:rsidP="00B278E5">
            <w:pPr>
              <w:jc w:val="right"/>
              <w:rPr>
                <w:rFonts w:ascii="Arial" w:hAnsi="Arial" w:cs="Arial"/>
                <w:color w:val="000000"/>
                <w:sz w:val="22"/>
                <w:szCs w:val="22"/>
              </w:rPr>
            </w:pPr>
          </w:p>
        </w:tc>
      </w:tr>
      <w:tr w:rsidR="00191947" w:rsidRPr="00F42204" w14:paraId="3DAC3E4A"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6D44C27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007</w:t>
            </w:r>
          </w:p>
        </w:tc>
        <w:tc>
          <w:tcPr>
            <w:tcW w:w="997" w:type="dxa"/>
            <w:tcBorders>
              <w:top w:val="nil"/>
              <w:left w:val="nil"/>
              <w:bottom w:val="single" w:sz="4" w:space="0" w:color="000000"/>
              <w:right w:val="single" w:sz="4" w:space="0" w:color="000000"/>
            </w:tcBorders>
            <w:shd w:val="clear" w:color="auto" w:fill="auto"/>
            <w:noWrap/>
            <w:hideMark/>
          </w:tcPr>
          <w:p w14:paraId="01E5398F"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14706</w:t>
            </w:r>
          </w:p>
        </w:tc>
        <w:tc>
          <w:tcPr>
            <w:tcW w:w="3118" w:type="dxa"/>
            <w:tcBorders>
              <w:top w:val="nil"/>
              <w:left w:val="nil"/>
              <w:bottom w:val="single" w:sz="4" w:space="0" w:color="000000"/>
              <w:right w:val="single" w:sz="4" w:space="0" w:color="000000"/>
            </w:tcBorders>
            <w:shd w:val="clear" w:color="auto" w:fill="auto"/>
            <w:hideMark/>
          </w:tcPr>
          <w:p w14:paraId="51DDCCD5" w14:textId="77777777" w:rsidR="00191947" w:rsidRPr="00F42204" w:rsidRDefault="00191947" w:rsidP="00B278E5">
            <w:pPr>
              <w:rPr>
                <w:rFonts w:ascii="Arial" w:hAnsi="Arial" w:cs="Arial"/>
                <w:sz w:val="22"/>
                <w:szCs w:val="22"/>
              </w:rPr>
            </w:pPr>
            <w:r w:rsidRPr="00F42204">
              <w:rPr>
                <w:rFonts w:ascii="Arial" w:hAnsi="Arial" w:cs="Arial"/>
                <w:sz w:val="22"/>
                <w:szCs w:val="22"/>
              </w:rPr>
              <w:t>COLA C/ 90 GRAMAS</w:t>
            </w:r>
          </w:p>
        </w:tc>
        <w:tc>
          <w:tcPr>
            <w:tcW w:w="888" w:type="dxa"/>
            <w:tcBorders>
              <w:top w:val="nil"/>
              <w:left w:val="nil"/>
              <w:bottom w:val="single" w:sz="4" w:space="0" w:color="000000"/>
              <w:right w:val="single" w:sz="4" w:space="0" w:color="000000"/>
            </w:tcBorders>
            <w:shd w:val="clear" w:color="auto" w:fill="auto"/>
            <w:hideMark/>
          </w:tcPr>
          <w:p w14:paraId="4507F5D3"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5D6E8674"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7428F212" w14:textId="1AA969D9"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61DB85E3" w14:textId="652A1661" w:rsidR="00191947" w:rsidRPr="00F42204" w:rsidRDefault="00191947" w:rsidP="00B278E5">
            <w:pPr>
              <w:jc w:val="right"/>
              <w:rPr>
                <w:rFonts w:ascii="Arial" w:hAnsi="Arial" w:cs="Arial"/>
                <w:color w:val="000000"/>
                <w:sz w:val="22"/>
                <w:szCs w:val="22"/>
              </w:rPr>
            </w:pPr>
          </w:p>
        </w:tc>
      </w:tr>
      <w:tr w:rsidR="00191947" w:rsidRPr="00F42204" w14:paraId="6BF2BBFD"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13DE7B25"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008</w:t>
            </w:r>
          </w:p>
        </w:tc>
        <w:tc>
          <w:tcPr>
            <w:tcW w:w="997" w:type="dxa"/>
            <w:tcBorders>
              <w:top w:val="nil"/>
              <w:left w:val="nil"/>
              <w:bottom w:val="single" w:sz="4" w:space="0" w:color="000000"/>
              <w:right w:val="single" w:sz="4" w:space="0" w:color="000000"/>
            </w:tcBorders>
            <w:shd w:val="clear" w:color="auto" w:fill="auto"/>
            <w:noWrap/>
            <w:hideMark/>
          </w:tcPr>
          <w:p w14:paraId="5927013F"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1229379</w:t>
            </w:r>
          </w:p>
        </w:tc>
        <w:tc>
          <w:tcPr>
            <w:tcW w:w="3118" w:type="dxa"/>
            <w:tcBorders>
              <w:top w:val="nil"/>
              <w:left w:val="nil"/>
              <w:bottom w:val="single" w:sz="4" w:space="0" w:color="000000"/>
              <w:right w:val="single" w:sz="4" w:space="0" w:color="000000"/>
            </w:tcBorders>
            <w:shd w:val="clear" w:color="auto" w:fill="auto"/>
            <w:hideMark/>
          </w:tcPr>
          <w:p w14:paraId="4867C0AD" w14:textId="77777777" w:rsidR="00191947" w:rsidRPr="00F42204" w:rsidRDefault="00191947" w:rsidP="00B278E5">
            <w:pPr>
              <w:rPr>
                <w:rFonts w:ascii="Arial" w:hAnsi="Arial" w:cs="Arial"/>
                <w:sz w:val="22"/>
                <w:szCs w:val="22"/>
              </w:rPr>
            </w:pPr>
            <w:r w:rsidRPr="00F42204">
              <w:rPr>
                <w:rFonts w:ascii="Arial" w:hAnsi="Arial" w:cs="Arial"/>
                <w:sz w:val="22"/>
                <w:szCs w:val="22"/>
              </w:rPr>
              <w:t>FITA CREPE□50 METROS</w:t>
            </w:r>
          </w:p>
        </w:tc>
        <w:tc>
          <w:tcPr>
            <w:tcW w:w="888" w:type="dxa"/>
            <w:tcBorders>
              <w:top w:val="nil"/>
              <w:left w:val="nil"/>
              <w:bottom w:val="single" w:sz="4" w:space="0" w:color="000000"/>
              <w:right w:val="single" w:sz="4" w:space="0" w:color="000000"/>
            </w:tcBorders>
            <w:shd w:val="clear" w:color="auto" w:fill="auto"/>
            <w:hideMark/>
          </w:tcPr>
          <w:p w14:paraId="4F57912D"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6D694D80"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20</w:t>
            </w:r>
          </w:p>
        </w:tc>
        <w:tc>
          <w:tcPr>
            <w:tcW w:w="1180" w:type="dxa"/>
            <w:tcBorders>
              <w:top w:val="nil"/>
              <w:left w:val="nil"/>
              <w:bottom w:val="single" w:sz="4" w:space="0" w:color="000000"/>
              <w:right w:val="single" w:sz="4" w:space="0" w:color="000000"/>
            </w:tcBorders>
            <w:shd w:val="clear" w:color="auto" w:fill="auto"/>
            <w:noWrap/>
          </w:tcPr>
          <w:p w14:paraId="7BCF25C0" w14:textId="0997EECA"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54E83980" w14:textId="704E5ECE" w:rsidR="00191947" w:rsidRPr="00F42204" w:rsidRDefault="00191947" w:rsidP="00B278E5">
            <w:pPr>
              <w:jc w:val="right"/>
              <w:rPr>
                <w:rFonts w:ascii="Arial" w:hAnsi="Arial" w:cs="Arial"/>
                <w:color w:val="000000"/>
                <w:sz w:val="22"/>
                <w:szCs w:val="22"/>
              </w:rPr>
            </w:pPr>
          </w:p>
        </w:tc>
      </w:tr>
      <w:tr w:rsidR="00191947" w:rsidRPr="00F42204" w14:paraId="29F6B012"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5A22C69B"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009</w:t>
            </w:r>
          </w:p>
        </w:tc>
        <w:tc>
          <w:tcPr>
            <w:tcW w:w="997" w:type="dxa"/>
            <w:tcBorders>
              <w:top w:val="nil"/>
              <w:left w:val="nil"/>
              <w:bottom w:val="single" w:sz="4" w:space="0" w:color="000000"/>
              <w:right w:val="single" w:sz="4" w:space="0" w:color="000000"/>
            </w:tcBorders>
            <w:shd w:val="clear" w:color="auto" w:fill="auto"/>
            <w:noWrap/>
            <w:hideMark/>
          </w:tcPr>
          <w:p w14:paraId="0329FF28"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14713</w:t>
            </w:r>
          </w:p>
        </w:tc>
        <w:tc>
          <w:tcPr>
            <w:tcW w:w="3118" w:type="dxa"/>
            <w:tcBorders>
              <w:top w:val="nil"/>
              <w:left w:val="nil"/>
              <w:bottom w:val="single" w:sz="4" w:space="0" w:color="000000"/>
              <w:right w:val="single" w:sz="4" w:space="0" w:color="000000"/>
            </w:tcBorders>
            <w:shd w:val="clear" w:color="auto" w:fill="auto"/>
            <w:hideMark/>
          </w:tcPr>
          <w:p w14:paraId="7D2E42A5" w14:textId="77777777" w:rsidR="00191947" w:rsidRPr="00F42204" w:rsidRDefault="00191947" w:rsidP="00B278E5">
            <w:pPr>
              <w:rPr>
                <w:rFonts w:ascii="Arial" w:hAnsi="Arial" w:cs="Arial"/>
                <w:sz w:val="22"/>
                <w:szCs w:val="22"/>
              </w:rPr>
            </w:pPr>
            <w:r w:rsidRPr="00F42204">
              <w:rPr>
                <w:rFonts w:ascii="Arial" w:hAnsi="Arial" w:cs="Arial"/>
                <w:sz w:val="22"/>
                <w:szCs w:val="22"/>
              </w:rPr>
              <w:t>GRAMPEADOR DE PAPEL ATÉ 50 FLS - 26/6</w:t>
            </w:r>
          </w:p>
        </w:tc>
        <w:tc>
          <w:tcPr>
            <w:tcW w:w="888" w:type="dxa"/>
            <w:tcBorders>
              <w:top w:val="nil"/>
              <w:left w:val="nil"/>
              <w:bottom w:val="single" w:sz="4" w:space="0" w:color="000000"/>
              <w:right w:val="single" w:sz="4" w:space="0" w:color="000000"/>
            </w:tcBorders>
            <w:shd w:val="clear" w:color="auto" w:fill="auto"/>
            <w:hideMark/>
          </w:tcPr>
          <w:p w14:paraId="72BFBF15"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4112853C"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7E8E2B54" w14:textId="1EB3C9F1"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2F21423B" w14:textId="24B068DE" w:rsidR="00191947" w:rsidRPr="00F42204" w:rsidRDefault="00191947" w:rsidP="00B278E5">
            <w:pPr>
              <w:jc w:val="right"/>
              <w:rPr>
                <w:rFonts w:ascii="Arial" w:hAnsi="Arial" w:cs="Arial"/>
                <w:color w:val="000000"/>
                <w:sz w:val="22"/>
                <w:szCs w:val="22"/>
              </w:rPr>
            </w:pPr>
          </w:p>
        </w:tc>
      </w:tr>
      <w:tr w:rsidR="00191947" w:rsidRPr="00F42204" w14:paraId="57A5416A"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77CD65D2"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010</w:t>
            </w:r>
          </w:p>
        </w:tc>
        <w:tc>
          <w:tcPr>
            <w:tcW w:w="997" w:type="dxa"/>
            <w:tcBorders>
              <w:top w:val="nil"/>
              <w:left w:val="nil"/>
              <w:bottom w:val="single" w:sz="4" w:space="0" w:color="000000"/>
              <w:right w:val="single" w:sz="4" w:space="0" w:color="000000"/>
            </w:tcBorders>
            <w:shd w:val="clear" w:color="auto" w:fill="auto"/>
            <w:noWrap/>
            <w:hideMark/>
          </w:tcPr>
          <w:p w14:paraId="1DC82DD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1229420</w:t>
            </w:r>
          </w:p>
        </w:tc>
        <w:tc>
          <w:tcPr>
            <w:tcW w:w="3118" w:type="dxa"/>
            <w:tcBorders>
              <w:top w:val="nil"/>
              <w:left w:val="nil"/>
              <w:bottom w:val="single" w:sz="4" w:space="0" w:color="000000"/>
              <w:right w:val="single" w:sz="4" w:space="0" w:color="000000"/>
            </w:tcBorders>
            <w:shd w:val="clear" w:color="auto" w:fill="auto"/>
            <w:hideMark/>
          </w:tcPr>
          <w:p w14:paraId="23935105" w14:textId="77777777" w:rsidR="00191947" w:rsidRPr="00F42204" w:rsidRDefault="00191947" w:rsidP="00B278E5">
            <w:pPr>
              <w:rPr>
                <w:rFonts w:ascii="Arial" w:hAnsi="Arial" w:cs="Arial"/>
                <w:sz w:val="22"/>
                <w:szCs w:val="22"/>
              </w:rPr>
            </w:pPr>
            <w:r w:rsidRPr="00F42204">
              <w:rPr>
                <w:rFonts w:ascii="Arial" w:hAnsi="Arial" w:cs="Arial"/>
                <w:sz w:val="22"/>
                <w:szCs w:val="22"/>
              </w:rPr>
              <w:t xml:space="preserve">Nobreak 1200 </w:t>
            </w:r>
            <w:proofErr w:type="spellStart"/>
            <w:r w:rsidRPr="00F42204">
              <w:rPr>
                <w:rFonts w:ascii="Arial" w:hAnsi="Arial" w:cs="Arial"/>
                <w:sz w:val="22"/>
                <w:szCs w:val="22"/>
              </w:rPr>
              <w:t>va</w:t>
            </w:r>
            <w:proofErr w:type="spellEnd"/>
            <w:r w:rsidRPr="00F42204">
              <w:rPr>
                <w:rFonts w:ascii="Arial" w:hAnsi="Arial" w:cs="Arial"/>
                <w:sz w:val="22"/>
                <w:szCs w:val="22"/>
              </w:rPr>
              <w:t xml:space="preserve"> Voltagem </w:t>
            </w:r>
            <w:proofErr w:type="spellStart"/>
            <w:r w:rsidRPr="00F42204">
              <w:rPr>
                <w:rFonts w:ascii="Arial" w:hAnsi="Arial" w:cs="Arial"/>
                <w:sz w:val="22"/>
                <w:szCs w:val="22"/>
              </w:rPr>
              <w:t>monovolt</w:t>
            </w:r>
            <w:proofErr w:type="spellEnd"/>
            <w:r w:rsidRPr="00F42204">
              <w:rPr>
                <w:rFonts w:ascii="Arial" w:hAnsi="Arial" w:cs="Arial"/>
                <w:sz w:val="22"/>
                <w:szCs w:val="22"/>
              </w:rPr>
              <w:t>. 4 tomadas. Voltagem de entrada é de 90V - 145V.</w:t>
            </w:r>
          </w:p>
        </w:tc>
        <w:tc>
          <w:tcPr>
            <w:tcW w:w="888" w:type="dxa"/>
            <w:tcBorders>
              <w:top w:val="nil"/>
              <w:left w:val="nil"/>
              <w:bottom w:val="single" w:sz="4" w:space="0" w:color="000000"/>
              <w:right w:val="single" w:sz="4" w:space="0" w:color="000000"/>
            </w:tcBorders>
            <w:shd w:val="clear" w:color="auto" w:fill="auto"/>
            <w:hideMark/>
          </w:tcPr>
          <w:p w14:paraId="65980455"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13EB10B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3BECFC2C" w14:textId="0BB635AE"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0D92E699" w14:textId="7256EC5A" w:rsidR="00191947" w:rsidRPr="00F42204" w:rsidRDefault="00191947" w:rsidP="00B278E5">
            <w:pPr>
              <w:jc w:val="right"/>
              <w:rPr>
                <w:rFonts w:ascii="Arial" w:hAnsi="Arial" w:cs="Arial"/>
                <w:color w:val="000000"/>
                <w:sz w:val="22"/>
                <w:szCs w:val="22"/>
              </w:rPr>
            </w:pPr>
          </w:p>
        </w:tc>
      </w:tr>
      <w:tr w:rsidR="00191947" w:rsidRPr="00F42204" w14:paraId="7B8D7723"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79CB646F"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011</w:t>
            </w:r>
          </w:p>
        </w:tc>
        <w:tc>
          <w:tcPr>
            <w:tcW w:w="997" w:type="dxa"/>
            <w:tcBorders>
              <w:top w:val="nil"/>
              <w:left w:val="nil"/>
              <w:bottom w:val="single" w:sz="4" w:space="0" w:color="000000"/>
              <w:right w:val="single" w:sz="4" w:space="0" w:color="000000"/>
            </w:tcBorders>
            <w:shd w:val="clear" w:color="auto" w:fill="auto"/>
            <w:noWrap/>
            <w:hideMark/>
          </w:tcPr>
          <w:p w14:paraId="0AD8E9DE"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1229377</w:t>
            </w:r>
          </w:p>
        </w:tc>
        <w:tc>
          <w:tcPr>
            <w:tcW w:w="3118" w:type="dxa"/>
            <w:tcBorders>
              <w:top w:val="nil"/>
              <w:left w:val="nil"/>
              <w:bottom w:val="single" w:sz="4" w:space="0" w:color="000000"/>
              <w:right w:val="single" w:sz="4" w:space="0" w:color="000000"/>
            </w:tcBorders>
            <w:shd w:val="clear" w:color="auto" w:fill="auto"/>
            <w:hideMark/>
          </w:tcPr>
          <w:p w14:paraId="3E90A0B9" w14:textId="77777777" w:rsidR="00191947" w:rsidRPr="00F42204" w:rsidRDefault="00191947" w:rsidP="00B278E5">
            <w:pPr>
              <w:rPr>
                <w:rFonts w:ascii="Arial" w:hAnsi="Arial" w:cs="Arial"/>
                <w:sz w:val="22"/>
                <w:szCs w:val="22"/>
              </w:rPr>
            </w:pPr>
            <w:r w:rsidRPr="00F42204">
              <w:rPr>
                <w:rFonts w:ascii="Arial" w:hAnsi="Arial" w:cs="Arial"/>
                <w:sz w:val="22"/>
                <w:szCs w:val="22"/>
              </w:rPr>
              <w:t>PAPEL A4 PACOTE COM 500 FOLHAS</w:t>
            </w:r>
          </w:p>
        </w:tc>
        <w:tc>
          <w:tcPr>
            <w:tcW w:w="888" w:type="dxa"/>
            <w:tcBorders>
              <w:top w:val="nil"/>
              <w:left w:val="nil"/>
              <w:bottom w:val="single" w:sz="4" w:space="0" w:color="000000"/>
              <w:right w:val="single" w:sz="4" w:space="0" w:color="000000"/>
            </w:tcBorders>
            <w:shd w:val="clear" w:color="auto" w:fill="auto"/>
            <w:hideMark/>
          </w:tcPr>
          <w:p w14:paraId="4D72A017" w14:textId="77777777" w:rsidR="00191947" w:rsidRPr="00F42204" w:rsidRDefault="00191947" w:rsidP="00B278E5">
            <w:pPr>
              <w:ind w:firstLineChars="100" w:firstLine="220"/>
              <w:jc w:val="right"/>
              <w:rPr>
                <w:rFonts w:ascii="Arial" w:hAnsi="Arial" w:cs="Arial"/>
                <w:sz w:val="22"/>
                <w:szCs w:val="22"/>
              </w:rPr>
            </w:pPr>
            <w:r w:rsidRPr="00F42204">
              <w:rPr>
                <w:rFonts w:ascii="Arial" w:hAnsi="Arial" w:cs="Arial"/>
                <w:sz w:val="22"/>
                <w:szCs w:val="22"/>
              </w:rPr>
              <w:t>PCTE</w:t>
            </w:r>
          </w:p>
        </w:tc>
        <w:tc>
          <w:tcPr>
            <w:tcW w:w="1351" w:type="dxa"/>
            <w:tcBorders>
              <w:top w:val="nil"/>
              <w:left w:val="nil"/>
              <w:bottom w:val="single" w:sz="4" w:space="0" w:color="000000"/>
              <w:right w:val="single" w:sz="4" w:space="0" w:color="000000"/>
            </w:tcBorders>
            <w:shd w:val="clear" w:color="auto" w:fill="auto"/>
            <w:noWrap/>
            <w:hideMark/>
          </w:tcPr>
          <w:p w14:paraId="417465C0"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40</w:t>
            </w:r>
          </w:p>
        </w:tc>
        <w:tc>
          <w:tcPr>
            <w:tcW w:w="1180" w:type="dxa"/>
            <w:tcBorders>
              <w:top w:val="nil"/>
              <w:left w:val="nil"/>
              <w:bottom w:val="single" w:sz="4" w:space="0" w:color="000000"/>
              <w:right w:val="single" w:sz="4" w:space="0" w:color="000000"/>
            </w:tcBorders>
            <w:shd w:val="clear" w:color="auto" w:fill="auto"/>
            <w:noWrap/>
          </w:tcPr>
          <w:p w14:paraId="297056F6" w14:textId="7BAF3E28"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55C4D789" w14:textId="683606C9" w:rsidR="00191947" w:rsidRPr="00F42204" w:rsidRDefault="00191947" w:rsidP="00B278E5">
            <w:pPr>
              <w:jc w:val="right"/>
              <w:rPr>
                <w:rFonts w:ascii="Arial" w:hAnsi="Arial" w:cs="Arial"/>
                <w:color w:val="000000"/>
                <w:sz w:val="22"/>
                <w:szCs w:val="22"/>
              </w:rPr>
            </w:pPr>
          </w:p>
        </w:tc>
      </w:tr>
      <w:tr w:rsidR="00191947" w:rsidRPr="00F42204" w14:paraId="78A9A83E"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7D2067C8"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012</w:t>
            </w:r>
          </w:p>
        </w:tc>
        <w:tc>
          <w:tcPr>
            <w:tcW w:w="997" w:type="dxa"/>
            <w:tcBorders>
              <w:top w:val="nil"/>
              <w:left w:val="nil"/>
              <w:bottom w:val="single" w:sz="4" w:space="0" w:color="000000"/>
              <w:right w:val="single" w:sz="4" w:space="0" w:color="000000"/>
            </w:tcBorders>
            <w:shd w:val="clear" w:color="auto" w:fill="auto"/>
            <w:noWrap/>
            <w:hideMark/>
          </w:tcPr>
          <w:p w14:paraId="5F3A5D6A"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14719</w:t>
            </w:r>
          </w:p>
        </w:tc>
        <w:tc>
          <w:tcPr>
            <w:tcW w:w="3118" w:type="dxa"/>
            <w:tcBorders>
              <w:top w:val="nil"/>
              <w:left w:val="nil"/>
              <w:bottom w:val="single" w:sz="4" w:space="0" w:color="000000"/>
              <w:right w:val="single" w:sz="4" w:space="0" w:color="000000"/>
            </w:tcBorders>
            <w:shd w:val="clear" w:color="auto" w:fill="auto"/>
            <w:hideMark/>
          </w:tcPr>
          <w:p w14:paraId="5D1E8BCA" w14:textId="77777777" w:rsidR="00191947" w:rsidRPr="00F42204" w:rsidRDefault="00191947" w:rsidP="00B278E5">
            <w:pPr>
              <w:rPr>
                <w:rFonts w:ascii="Arial" w:hAnsi="Arial" w:cs="Arial"/>
                <w:sz w:val="22"/>
                <w:szCs w:val="22"/>
              </w:rPr>
            </w:pPr>
            <w:r w:rsidRPr="00F42204">
              <w:rPr>
                <w:rFonts w:ascii="Arial" w:hAnsi="Arial" w:cs="Arial"/>
                <w:sz w:val="22"/>
                <w:szCs w:val="22"/>
              </w:rPr>
              <w:t>PASTA AZ</w:t>
            </w:r>
          </w:p>
        </w:tc>
        <w:tc>
          <w:tcPr>
            <w:tcW w:w="888" w:type="dxa"/>
            <w:tcBorders>
              <w:top w:val="nil"/>
              <w:left w:val="nil"/>
              <w:bottom w:val="single" w:sz="4" w:space="0" w:color="000000"/>
              <w:right w:val="single" w:sz="4" w:space="0" w:color="000000"/>
            </w:tcBorders>
            <w:shd w:val="clear" w:color="auto" w:fill="auto"/>
            <w:hideMark/>
          </w:tcPr>
          <w:p w14:paraId="77E5ADE1"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414C875A"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30</w:t>
            </w:r>
          </w:p>
        </w:tc>
        <w:tc>
          <w:tcPr>
            <w:tcW w:w="1180" w:type="dxa"/>
            <w:tcBorders>
              <w:top w:val="nil"/>
              <w:left w:val="nil"/>
              <w:bottom w:val="single" w:sz="4" w:space="0" w:color="000000"/>
              <w:right w:val="single" w:sz="4" w:space="0" w:color="000000"/>
            </w:tcBorders>
            <w:shd w:val="clear" w:color="auto" w:fill="auto"/>
            <w:noWrap/>
          </w:tcPr>
          <w:p w14:paraId="2FF14FDA" w14:textId="03B91FAF"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579134F6" w14:textId="0CF08F60" w:rsidR="00191947" w:rsidRPr="00F42204" w:rsidRDefault="00191947" w:rsidP="00B278E5">
            <w:pPr>
              <w:jc w:val="right"/>
              <w:rPr>
                <w:rFonts w:ascii="Arial" w:hAnsi="Arial" w:cs="Arial"/>
                <w:color w:val="000000"/>
                <w:sz w:val="22"/>
                <w:szCs w:val="22"/>
              </w:rPr>
            </w:pPr>
          </w:p>
        </w:tc>
      </w:tr>
      <w:tr w:rsidR="00191947" w:rsidRPr="00F42204" w14:paraId="5B3B4994" w14:textId="77777777" w:rsidTr="00191947">
        <w:trPr>
          <w:trHeight w:val="754"/>
        </w:trPr>
        <w:tc>
          <w:tcPr>
            <w:tcW w:w="700" w:type="dxa"/>
            <w:tcBorders>
              <w:top w:val="nil"/>
              <w:left w:val="single" w:sz="4" w:space="0" w:color="000000"/>
              <w:bottom w:val="single" w:sz="4" w:space="0" w:color="000000"/>
              <w:right w:val="single" w:sz="4" w:space="0" w:color="000000"/>
            </w:tcBorders>
            <w:shd w:val="clear" w:color="auto" w:fill="auto"/>
            <w:noWrap/>
            <w:hideMark/>
          </w:tcPr>
          <w:p w14:paraId="1FA83B6D"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013</w:t>
            </w:r>
          </w:p>
        </w:tc>
        <w:tc>
          <w:tcPr>
            <w:tcW w:w="997" w:type="dxa"/>
            <w:tcBorders>
              <w:top w:val="nil"/>
              <w:left w:val="nil"/>
              <w:bottom w:val="single" w:sz="4" w:space="0" w:color="000000"/>
              <w:right w:val="single" w:sz="4" w:space="0" w:color="000000"/>
            </w:tcBorders>
            <w:shd w:val="clear" w:color="auto" w:fill="auto"/>
            <w:noWrap/>
            <w:hideMark/>
          </w:tcPr>
          <w:p w14:paraId="13FC8377"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1229421</w:t>
            </w:r>
          </w:p>
        </w:tc>
        <w:tc>
          <w:tcPr>
            <w:tcW w:w="3118" w:type="dxa"/>
            <w:tcBorders>
              <w:top w:val="nil"/>
              <w:left w:val="nil"/>
              <w:bottom w:val="single" w:sz="4" w:space="0" w:color="000000"/>
              <w:right w:val="single" w:sz="4" w:space="0" w:color="000000"/>
            </w:tcBorders>
            <w:shd w:val="clear" w:color="auto" w:fill="auto"/>
            <w:hideMark/>
          </w:tcPr>
          <w:p w14:paraId="594C2EEA" w14:textId="77777777" w:rsidR="00191947" w:rsidRPr="00F42204" w:rsidRDefault="00191947" w:rsidP="00B278E5">
            <w:pPr>
              <w:rPr>
                <w:rFonts w:ascii="Arial" w:hAnsi="Arial" w:cs="Arial"/>
                <w:sz w:val="22"/>
                <w:szCs w:val="22"/>
              </w:rPr>
            </w:pPr>
            <w:r w:rsidRPr="00F42204">
              <w:rPr>
                <w:rFonts w:ascii="Arial" w:hAnsi="Arial" w:cs="Arial"/>
                <w:sz w:val="22"/>
                <w:szCs w:val="22"/>
              </w:rPr>
              <w:t xml:space="preserve">Smartphone Armazenamento Interno 128GB Suporte ao Cartão de Memória </w:t>
            </w:r>
            <w:proofErr w:type="spellStart"/>
            <w:r w:rsidRPr="00F42204">
              <w:rPr>
                <w:rFonts w:ascii="Arial" w:hAnsi="Arial" w:cs="Arial"/>
                <w:sz w:val="22"/>
                <w:szCs w:val="22"/>
              </w:rPr>
              <w:t>MicroSD</w:t>
            </w:r>
            <w:proofErr w:type="spellEnd"/>
            <w:r w:rsidRPr="00F42204">
              <w:rPr>
                <w:rFonts w:ascii="Arial" w:hAnsi="Arial" w:cs="Arial"/>
                <w:sz w:val="22"/>
                <w:szCs w:val="22"/>
              </w:rPr>
              <w:t xml:space="preserve"> de até 1TB Memória RAM 4GB Tamanho da Tela de 6,6" (167,2mm) Resolução da Tela (1080x2408) Taxa de Atualização da Tela 60Hz Tecnologia 4G Conectividade Bluetooth, Wi-Fi Localização GPS Processador </w:t>
            </w:r>
            <w:proofErr w:type="spellStart"/>
            <w:r w:rsidRPr="00F42204">
              <w:rPr>
                <w:rFonts w:ascii="Arial" w:hAnsi="Arial" w:cs="Arial"/>
                <w:sz w:val="22"/>
                <w:szCs w:val="22"/>
              </w:rPr>
              <w:t>Octa</w:t>
            </w:r>
            <w:proofErr w:type="spellEnd"/>
            <w:r w:rsidRPr="00F42204">
              <w:rPr>
                <w:rFonts w:ascii="Arial" w:hAnsi="Arial" w:cs="Arial"/>
                <w:sz w:val="22"/>
                <w:szCs w:val="22"/>
              </w:rPr>
              <w:t xml:space="preserve">-Core Velocidade do Processador 2GHz Sistema Operacional </w:t>
            </w:r>
            <w:proofErr w:type="spellStart"/>
            <w:r w:rsidRPr="00F42204">
              <w:rPr>
                <w:rFonts w:ascii="Arial" w:hAnsi="Arial" w:cs="Arial"/>
                <w:sz w:val="22"/>
                <w:szCs w:val="22"/>
              </w:rPr>
              <w:t>Android</w:t>
            </w:r>
            <w:proofErr w:type="spellEnd"/>
            <w:r w:rsidRPr="00F42204">
              <w:rPr>
                <w:rFonts w:ascii="Arial" w:hAnsi="Arial" w:cs="Arial"/>
                <w:sz w:val="22"/>
                <w:szCs w:val="22"/>
              </w:rPr>
              <w:t xml:space="preserve"> Resolução da Câmera Traseira Tripla de 50MP + 2MP + 2MP Resolução da Câmera Frontal 13MP Capacidade da Bateria 5000mAh</w:t>
            </w:r>
          </w:p>
        </w:tc>
        <w:tc>
          <w:tcPr>
            <w:tcW w:w="888" w:type="dxa"/>
            <w:tcBorders>
              <w:top w:val="nil"/>
              <w:left w:val="nil"/>
              <w:bottom w:val="single" w:sz="4" w:space="0" w:color="000000"/>
              <w:right w:val="single" w:sz="4" w:space="0" w:color="000000"/>
            </w:tcBorders>
            <w:shd w:val="clear" w:color="auto" w:fill="auto"/>
            <w:hideMark/>
          </w:tcPr>
          <w:p w14:paraId="5AB0BA2C"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48E30ACB"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w:t>
            </w:r>
          </w:p>
        </w:tc>
        <w:tc>
          <w:tcPr>
            <w:tcW w:w="1180" w:type="dxa"/>
            <w:tcBorders>
              <w:top w:val="nil"/>
              <w:left w:val="nil"/>
              <w:bottom w:val="single" w:sz="4" w:space="0" w:color="000000"/>
              <w:right w:val="single" w:sz="4" w:space="0" w:color="000000"/>
            </w:tcBorders>
            <w:shd w:val="clear" w:color="auto" w:fill="auto"/>
            <w:noWrap/>
          </w:tcPr>
          <w:p w14:paraId="4921DB4C" w14:textId="782199F4"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32E6CC60" w14:textId="70012CD3" w:rsidR="00191947" w:rsidRPr="00F42204" w:rsidRDefault="00191947" w:rsidP="00B278E5">
            <w:pPr>
              <w:jc w:val="right"/>
              <w:rPr>
                <w:rFonts w:ascii="Arial" w:hAnsi="Arial" w:cs="Arial"/>
                <w:color w:val="000000"/>
                <w:sz w:val="22"/>
                <w:szCs w:val="22"/>
              </w:rPr>
            </w:pPr>
          </w:p>
        </w:tc>
      </w:tr>
      <w:tr w:rsidR="00191947" w:rsidRPr="00F42204" w14:paraId="2889A45B"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0C829048"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014</w:t>
            </w:r>
          </w:p>
        </w:tc>
        <w:tc>
          <w:tcPr>
            <w:tcW w:w="997" w:type="dxa"/>
            <w:tcBorders>
              <w:top w:val="nil"/>
              <w:left w:val="nil"/>
              <w:bottom w:val="single" w:sz="4" w:space="0" w:color="000000"/>
              <w:right w:val="single" w:sz="4" w:space="0" w:color="000000"/>
            </w:tcBorders>
            <w:shd w:val="clear" w:color="auto" w:fill="auto"/>
            <w:noWrap/>
            <w:hideMark/>
          </w:tcPr>
          <w:p w14:paraId="07E5C1A6"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1228426</w:t>
            </w:r>
          </w:p>
        </w:tc>
        <w:tc>
          <w:tcPr>
            <w:tcW w:w="3118" w:type="dxa"/>
            <w:tcBorders>
              <w:top w:val="nil"/>
              <w:left w:val="nil"/>
              <w:bottom w:val="single" w:sz="4" w:space="0" w:color="000000"/>
              <w:right w:val="single" w:sz="4" w:space="0" w:color="000000"/>
            </w:tcBorders>
            <w:shd w:val="clear" w:color="auto" w:fill="auto"/>
            <w:hideMark/>
          </w:tcPr>
          <w:p w14:paraId="1442A638" w14:textId="77777777" w:rsidR="00191947" w:rsidRPr="00F42204" w:rsidRDefault="00191947" w:rsidP="00B278E5">
            <w:pPr>
              <w:rPr>
                <w:rFonts w:ascii="Arial" w:hAnsi="Arial" w:cs="Arial"/>
                <w:sz w:val="22"/>
                <w:szCs w:val="22"/>
              </w:rPr>
            </w:pPr>
            <w:r w:rsidRPr="00F42204">
              <w:rPr>
                <w:rFonts w:ascii="Arial" w:hAnsi="Arial" w:cs="Arial"/>
                <w:sz w:val="22"/>
                <w:szCs w:val="22"/>
              </w:rPr>
              <w:t>TONER BROTHER 580 - TONER BRPTJER 580</w:t>
            </w:r>
          </w:p>
        </w:tc>
        <w:tc>
          <w:tcPr>
            <w:tcW w:w="888" w:type="dxa"/>
            <w:tcBorders>
              <w:top w:val="nil"/>
              <w:left w:val="nil"/>
              <w:bottom w:val="single" w:sz="4" w:space="0" w:color="000000"/>
              <w:right w:val="single" w:sz="4" w:space="0" w:color="000000"/>
            </w:tcBorders>
            <w:shd w:val="clear" w:color="auto" w:fill="auto"/>
            <w:hideMark/>
          </w:tcPr>
          <w:p w14:paraId="5BEF6C90"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0B24AF53"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6</w:t>
            </w:r>
          </w:p>
        </w:tc>
        <w:tc>
          <w:tcPr>
            <w:tcW w:w="1180" w:type="dxa"/>
            <w:tcBorders>
              <w:top w:val="nil"/>
              <w:left w:val="nil"/>
              <w:bottom w:val="single" w:sz="4" w:space="0" w:color="000000"/>
              <w:right w:val="single" w:sz="4" w:space="0" w:color="000000"/>
            </w:tcBorders>
            <w:shd w:val="clear" w:color="auto" w:fill="auto"/>
            <w:noWrap/>
          </w:tcPr>
          <w:p w14:paraId="1966C2EB" w14:textId="1CA5BB15"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16507AF4" w14:textId="3C1C16DC" w:rsidR="00191947" w:rsidRPr="00F42204" w:rsidRDefault="00191947" w:rsidP="00B278E5">
            <w:pPr>
              <w:jc w:val="right"/>
              <w:rPr>
                <w:rFonts w:ascii="Arial" w:hAnsi="Arial" w:cs="Arial"/>
                <w:color w:val="000000"/>
                <w:sz w:val="22"/>
                <w:szCs w:val="22"/>
              </w:rPr>
            </w:pPr>
          </w:p>
        </w:tc>
      </w:tr>
      <w:tr w:rsidR="00191947" w:rsidRPr="00F42204" w14:paraId="6A9C0AE0" w14:textId="77777777" w:rsidTr="00191947">
        <w:trPr>
          <w:trHeight w:val="285"/>
        </w:trPr>
        <w:tc>
          <w:tcPr>
            <w:tcW w:w="700" w:type="dxa"/>
            <w:tcBorders>
              <w:top w:val="nil"/>
              <w:left w:val="single" w:sz="4" w:space="0" w:color="000000"/>
              <w:bottom w:val="single" w:sz="4" w:space="0" w:color="000000"/>
              <w:right w:val="single" w:sz="4" w:space="0" w:color="000000"/>
            </w:tcBorders>
            <w:shd w:val="clear" w:color="auto" w:fill="auto"/>
            <w:noWrap/>
            <w:hideMark/>
          </w:tcPr>
          <w:p w14:paraId="4372F600"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015</w:t>
            </w:r>
          </w:p>
        </w:tc>
        <w:tc>
          <w:tcPr>
            <w:tcW w:w="997" w:type="dxa"/>
            <w:tcBorders>
              <w:top w:val="nil"/>
              <w:left w:val="nil"/>
              <w:bottom w:val="single" w:sz="4" w:space="0" w:color="000000"/>
              <w:right w:val="single" w:sz="4" w:space="0" w:color="000000"/>
            </w:tcBorders>
            <w:shd w:val="clear" w:color="auto" w:fill="auto"/>
            <w:noWrap/>
            <w:hideMark/>
          </w:tcPr>
          <w:p w14:paraId="2C5427A8"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1228428</w:t>
            </w:r>
          </w:p>
        </w:tc>
        <w:tc>
          <w:tcPr>
            <w:tcW w:w="3118" w:type="dxa"/>
            <w:tcBorders>
              <w:top w:val="nil"/>
              <w:left w:val="nil"/>
              <w:bottom w:val="single" w:sz="4" w:space="0" w:color="000000"/>
              <w:right w:val="single" w:sz="4" w:space="0" w:color="000000"/>
            </w:tcBorders>
            <w:shd w:val="clear" w:color="auto" w:fill="auto"/>
            <w:hideMark/>
          </w:tcPr>
          <w:p w14:paraId="338220B6" w14:textId="77777777" w:rsidR="00191947" w:rsidRPr="00F42204" w:rsidRDefault="00191947" w:rsidP="00B278E5">
            <w:pPr>
              <w:rPr>
                <w:rFonts w:ascii="Arial" w:hAnsi="Arial" w:cs="Arial"/>
                <w:sz w:val="22"/>
                <w:szCs w:val="22"/>
              </w:rPr>
            </w:pPr>
            <w:r w:rsidRPr="00F42204">
              <w:rPr>
                <w:rFonts w:ascii="Arial" w:hAnsi="Arial" w:cs="Arial"/>
                <w:sz w:val="22"/>
                <w:szCs w:val="22"/>
              </w:rPr>
              <w:t>TONER HP LASERJET PRO MFP - TONER HP LASERJET PRO MFP</w:t>
            </w:r>
          </w:p>
        </w:tc>
        <w:tc>
          <w:tcPr>
            <w:tcW w:w="888" w:type="dxa"/>
            <w:tcBorders>
              <w:top w:val="nil"/>
              <w:left w:val="nil"/>
              <w:bottom w:val="single" w:sz="4" w:space="0" w:color="000000"/>
              <w:right w:val="single" w:sz="4" w:space="0" w:color="000000"/>
            </w:tcBorders>
            <w:shd w:val="clear" w:color="auto" w:fill="auto"/>
            <w:hideMark/>
          </w:tcPr>
          <w:p w14:paraId="222DC74D"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t>UN</w:t>
            </w:r>
          </w:p>
        </w:tc>
        <w:tc>
          <w:tcPr>
            <w:tcW w:w="1351" w:type="dxa"/>
            <w:tcBorders>
              <w:top w:val="nil"/>
              <w:left w:val="nil"/>
              <w:bottom w:val="single" w:sz="4" w:space="0" w:color="000000"/>
              <w:right w:val="single" w:sz="4" w:space="0" w:color="000000"/>
            </w:tcBorders>
            <w:shd w:val="clear" w:color="auto" w:fill="auto"/>
            <w:noWrap/>
            <w:hideMark/>
          </w:tcPr>
          <w:p w14:paraId="51439F00"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2</w:t>
            </w:r>
          </w:p>
        </w:tc>
        <w:tc>
          <w:tcPr>
            <w:tcW w:w="1180" w:type="dxa"/>
            <w:tcBorders>
              <w:top w:val="nil"/>
              <w:left w:val="nil"/>
              <w:bottom w:val="single" w:sz="4" w:space="0" w:color="000000"/>
              <w:right w:val="single" w:sz="4" w:space="0" w:color="000000"/>
            </w:tcBorders>
            <w:shd w:val="clear" w:color="auto" w:fill="auto"/>
            <w:noWrap/>
          </w:tcPr>
          <w:p w14:paraId="2A37AE86" w14:textId="2BFA7A28"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tcPr>
          <w:p w14:paraId="352F1742" w14:textId="1D06E135" w:rsidR="00191947" w:rsidRPr="00F42204" w:rsidRDefault="00191947" w:rsidP="00B278E5">
            <w:pPr>
              <w:jc w:val="right"/>
              <w:rPr>
                <w:rFonts w:ascii="Arial" w:hAnsi="Arial" w:cs="Arial"/>
                <w:color w:val="000000"/>
                <w:sz w:val="22"/>
                <w:szCs w:val="22"/>
              </w:rPr>
            </w:pPr>
          </w:p>
        </w:tc>
      </w:tr>
      <w:tr w:rsidR="00191947" w:rsidRPr="00F42204" w14:paraId="33B70474" w14:textId="77777777" w:rsidTr="00191947">
        <w:trPr>
          <w:trHeight w:val="930"/>
        </w:trPr>
        <w:tc>
          <w:tcPr>
            <w:tcW w:w="700" w:type="dxa"/>
            <w:tcBorders>
              <w:top w:val="nil"/>
              <w:left w:val="single" w:sz="4" w:space="0" w:color="000000"/>
              <w:bottom w:val="single" w:sz="4" w:space="0" w:color="000000"/>
              <w:right w:val="single" w:sz="4" w:space="0" w:color="000000"/>
            </w:tcBorders>
            <w:shd w:val="clear" w:color="auto" w:fill="auto"/>
            <w:noWrap/>
            <w:vAlign w:val="center"/>
            <w:hideMark/>
          </w:tcPr>
          <w:p w14:paraId="7F5A33A6"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016</w:t>
            </w:r>
          </w:p>
        </w:tc>
        <w:tc>
          <w:tcPr>
            <w:tcW w:w="997" w:type="dxa"/>
            <w:tcBorders>
              <w:top w:val="nil"/>
              <w:left w:val="nil"/>
              <w:bottom w:val="single" w:sz="4" w:space="0" w:color="000000"/>
              <w:right w:val="single" w:sz="4" w:space="0" w:color="000000"/>
            </w:tcBorders>
            <w:shd w:val="clear" w:color="auto" w:fill="auto"/>
            <w:noWrap/>
            <w:vAlign w:val="center"/>
            <w:hideMark/>
          </w:tcPr>
          <w:p w14:paraId="427C664F"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1229473</w:t>
            </w:r>
          </w:p>
        </w:tc>
        <w:tc>
          <w:tcPr>
            <w:tcW w:w="3118" w:type="dxa"/>
            <w:tcBorders>
              <w:top w:val="nil"/>
              <w:left w:val="nil"/>
              <w:bottom w:val="single" w:sz="4" w:space="0" w:color="000000"/>
              <w:right w:val="single" w:sz="4" w:space="0" w:color="000000"/>
            </w:tcBorders>
            <w:shd w:val="clear" w:color="auto" w:fill="auto"/>
            <w:hideMark/>
          </w:tcPr>
          <w:p w14:paraId="396DBA0B" w14:textId="77777777" w:rsidR="00191947" w:rsidRPr="00F42204" w:rsidRDefault="00191947" w:rsidP="00B278E5">
            <w:pPr>
              <w:rPr>
                <w:rFonts w:ascii="Arial" w:hAnsi="Arial" w:cs="Arial"/>
                <w:color w:val="000000"/>
                <w:sz w:val="22"/>
                <w:szCs w:val="22"/>
              </w:rPr>
            </w:pPr>
            <w:r w:rsidRPr="00F42204">
              <w:rPr>
                <w:rFonts w:ascii="Arial" w:hAnsi="Arial" w:cs="Arial"/>
                <w:sz w:val="22"/>
                <w:szCs w:val="22"/>
              </w:rPr>
              <w:t xml:space="preserve">Tripé telescópico em alumínio, com comprimento fechado de 68 cm e altura máxima de 1,8OMt, - Rotação horizontal 360, - Rotação vertical 180° - Base da Câmera pode ficar na posição horizontal ou vertical com 90° de regulagem para este fim. - Suporta peso de equipamento até </w:t>
            </w:r>
            <w:proofErr w:type="gramStart"/>
            <w:r w:rsidRPr="00F42204">
              <w:rPr>
                <w:rFonts w:ascii="Arial" w:hAnsi="Arial" w:cs="Arial"/>
                <w:sz w:val="22"/>
                <w:szCs w:val="22"/>
              </w:rPr>
              <w:t>2,5KG.</w:t>
            </w:r>
            <w:r w:rsidRPr="00F42204">
              <w:rPr>
                <w:rFonts w:ascii="Arial" w:hAnsi="Arial" w:cs="Arial"/>
                <w:sz w:val="22"/>
                <w:szCs w:val="22"/>
              </w:rPr>
              <w:br/>
            </w:r>
            <w:r w:rsidRPr="00F42204">
              <w:rPr>
                <w:rFonts w:ascii="Arial" w:hAnsi="Arial" w:cs="Arial"/>
                <w:sz w:val="22"/>
                <w:szCs w:val="22"/>
              </w:rPr>
              <w:lastRenderedPageBreak/>
              <w:t>01</w:t>
            </w:r>
            <w:proofErr w:type="gramEnd"/>
            <w:r w:rsidRPr="00F42204">
              <w:rPr>
                <w:rFonts w:ascii="Arial" w:hAnsi="Arial" w:cs="Arial"/>
                <w:sz w:val="22"/>
                <w:szCs w:val="22"/>
              </w:rPr>
              <w:t xml:space="preserve"> Tripé Profissional SL3600 01 Bolsa para transporte</w:t>
            </w:r>
            <w:r w:rsidRPr="00F42204">
              <w:rPr>
                <w:rFonts w:ascii="Arial" w:hAnsi="Arial" w:cs="Arial"/>
                <w:sz w:val="22"/>
                <w:szCs w:val="22"/>
              </w:rPr>
              <w:br/>
              <w:t>01 Suporte Celular</w:t>
            </w:r>
          </w:p>
        </w:tc>
        <w:tc>
          <w:tcPr>
            <w:tcW w:w="888" w:type="dxa"/>
            <w:tcBorders>
              <w:top w:val="nil"/>
              <w:left w:val="nil"/>
              <w:bottom w:val="single" w:sz="4" w:space="0" w:color="000000"/>
              <w:right w:val="single" w:sz="4" w:space="0" w:color="000000"/>
            </w:tcBorders>
            <w:shd w:val="clear" w:color="auto" w:fill="auto"/>
            <w:vAlign w:val="center"/>
            <w:hideMark/>
          </w:tcPr>
          <w:p w14:paraId="41870D90" w14:textId="77777777" w:rsidR="00191947" w:rsidRPr="00F42204" w:rsidRDefault="00191947" w:rsidP="00B278E5">
            <w:pPr>
              <w:ind w:firstLineChars="200" w:firstLine="440"/>
              <w:jc w:val="right"/>
              <w:rPr>
                <w:rFonts w:ascii="Arial" w:hAnsi="Arial" w:cs="Arial"/>
                <w:sz w:val="22"/>
                <w:szCs w:val="22"/>
              </w:rPr>
            </w:pPr>
            <w:r w:rsidRPr="00F42204">
              <w:rPr>
                <w:rFonts w:ascii="Arial" w:hAnsi="Arial" w:cs="Arial"/>
                <w:sz w:val="22"/>
                <w:szCs w:val="22"/>
              </w:rPr>
              <w:lastRenderedPageBreak/>
              <w:t>UN</w:t>
            </w:r>
          </w:p>
        </w:tc>
        <w:tc>
          <w:tcPr>
            <w:tcW w:w="1351" w:type="dxa"/>
            <w:tcBorders>
              <w:top w:val="nil"/>
              <w:left w:val="nil"/>
              <w:bottom w:val="single" w:sz="4" w:space="0" w:color="000000"/>
              <w:right w:val="single" w:sz="4" w:space="0" w:color="000000"/>
            </w:tcBorders>
            <w:shd w:val="clear" w:color="auto" w:fill="auto"/>
            <w:noWrap/>
            <w:vAlign w:val="center"/>
            <w:hideMark/>
          </w:tcPr>
          <w:p w14:paraId="752037C8" w14:textId="77777777" w:rsidR="00191947" w:rsidRPr="00F42204" w:rsidRDefault="00191947" w:rsidP="00B278E5">
            <w:pPr>
              <w:jc w:val="center"/>
              <w:rPr>
                <w:rFonts w:ascii="Arial" w:hAnsi="Arial" w:cs="Arial"/>
                <w:color w:val="000000"/>
                <w:sz w:val="22"/>
                <w:szCs w:val="22"/>
              </w:rPr>
            </w:pPr>
            <w:r w:rsidRPr="00F42204">
              <w:rPr>
                <w:rFonts w:ascii="Arial" w:hAnsi="Arial" w:cs="Arial"/>
                <w:color w:val="000000"/>
                <w:sz w:val="22"/>
                <w:szCs w:val="22"/>
              </w:rPr>
              <w:t>1</w:t>
            </w:r>
          </w:p>
        </w:tc>
        <w:tc>
          <w:tcPr>
            <w:tcW w:w="1180" w:type="dxa"/>
            <w:tcBorders>
              <w:top w:val="nil"/>
              <w:left w:val="nil"/>
              <w:bottom w:val="single" w:sz="4" w:space="0" w:color="000000"/>
              <w:right w:val="single" w:sz="4" w:space="0" w:color="000000"/>
            </w:tcBorders>
            <w:shd w:val="clear" w:color="auto" w:fill="auto"/>
            <w:noWrap/>
            <w:vAlign w:val="center"/>
          </w:tcPr>
          <w:p w14:paraId="7008F820" w14:textId="36C2300E" w:rsidR="00191947" w:rsidRPr="00F42204" w:rsidRDefault="00191947" w:rsidP="00B278E5">
            <w:pPr>
              <w:jc w:val="right"/>
              <w:rPr>
                <w:rFonts w:ascii="Arial" w:hAnsi="Arial" w:cs="Arial"/>
                <w:color w:val="000000"/>
                <w:sz w:val="22"/>
                <w:szCs w:val="22"/>
              </w:rPr>
            </w:pPr>
          </w:p>
        </w:tc>
        <w:tc>
          <w:tcPr>
            <w:tcW w:w="1180" w:type="dxa"/>
            <w:tcBorders>
              <w:top w:val="nil"/>
              <w:left w:val="nil"/>
              <w:bottom w:val="single" w:sz="4" w:space="0" w:color="000000"/>
              <w:right w:val="single" w:sz="4" w:space="0" w:color="000000"/>
            </w:tcBorders>
            <w:shd w:val="clear" w:color="auto" w:fill="auto"/>
            <w:noWrap/>
            <w:vAlign w:val="center"/>
          </w:tcPr>
          <w:p w14:paraId="2323E939" w14:textId="432D2A72" w:rsidR="00191947" w:rsidRPr="00F42204" w:rsidRDefault="00191947" w:rsidP="00B278E5">
            <w:pPr>
              <w:jc w:val="right"/>
              <w:rPr>
                <w:rFonts w:ascii="Arial" w:hAnsi="Arial" w:cs="Arial"/>
                <w:color w:val="000000"/>
                <w:sz w:val="22"/>
                <w:szCs w:val="22"/>
              </w:rPr>
            </w:pPr>
          </w:p>
        </w:tc>
      </w:tr>
      <w:tr w:rsidR="00191947" w:rsidRPr="00F42204" w14:paraId="66547D8B" w14:textId="77777777" w:rsidTr="00B278E5">
        <w:trPr>
          <w:trHeight w:val="225"/>
        </w:trPr>
        <w:tc>
          <w:tcPr>
            <w:tcW w:w="8234" w:type="dxa"/>
            <w:gridSpan w:val="6"/>
            <w:tcBorders>
              <w:top w:val="single" w:sz="4" w:space="0" w:color="000000"/>
              <w:left w:val="single" w:sz="4" w:space="0" w:color="000000"/>
              <w:bottom w:val="single" w:sz="4" w:space="0" w:color="000000"/>
              <w:right w:val="single" w:sz="4" w:space="0" w:color="000000"/>
            </w:tcBorders>
            <w:shd w:val="clear" w:color="auto" w:fill="auto"/>
            <w:hideMark/>
          </w:tcPr>
          <w:p w14:paraId="0F329A54" w14:textId="77777777" w:rsidR="00191947" w:rsidRPr="00F42204" w:rsidRDefault="00191947" w:rsidP="00B278E5">
            <w:pPr>
              <w:jc w:val="right"/>
              <w:rPr>
                <w:rFonts w:ascii="Arial" w:hAnsi="Arial" w:cs="Arial"/>
                <w:b/>
                <w:bCs/>
                <w:sz w:val="22"/>
                <w:szCs w:val="22"/>
              </w:rPr>
            </w:pPr>
            <w:r w:rsidRPr="00F42204">
              <w:rPr>
                <w:rFonts w:ascii="Arial" w:hAnsi="Arial" w:cs="Arial"/>
                <w:b/>
                <w:bCs/>
                <w:sz w:val="22"/>
                <w:szCs w:val="22"/>
              </w:rPr>
              <w:t>Total ===&gt;</w:t>
            </w:r>
          </w:p>
        </w:tc>
        <w:tc>
          <w:tcPr>
            <w:tcW w:w="1180" w:type="dxa"/>
            <w:tcBorders>
              <w:top w:val="nil"/>
              <w:left w:val="nil"/>
              <w:bottom w:val="single" w:sz="4" w:space="0" w:color="000000"/>
              <w:right w:val="single" w:sz="4" w:space="0" w:color="000000"/>
            </w:tcBorders>
            <w:shd w:val="clear" w:color="auto" w:fill="auto"/>
            <w:noWrap/>
            <w:hideMark/>
          </w:tcPr>
          <w:p w14:paraId="2357473C" w14:textId="3137BB17" w:rsidR="00191947" w:rsidRPr="00F42204" w:rsidRDefault="00191947" w:rsidP="00191947">
            <w:pPr>
              <w:jc w:val="right"/>
              <w:rPr>
                <w:rFonts w:ascii="Arial" w:hAnsi="Arial" w:cs="Arial"/>
                <w:color w:val="000000"/>
                <w:sz w:val="22"/>
                <w:szCs w:val="22"/>
              </w:rPr>
            </w:pPr>
          </w:p>
        </w:tc>
      </w:tr>
    </w:tbl>
    <w:p w14:paraId="5862D9D0" w14:textId="77777777" w:rsidR="00105681" w:rsidRDefault="00105681" w:rsidP="00105681">
      <w:pPr>
        <w:tabs>
          <w:tab w:val="left" w:pos="284"/>
        </w:tabs>
        <w:jc w:val="both"/>
        <w:rPr>
          <w:rFonts w:ascii="Arial" w:eastAsia="Arial" w:hAnsi="Arial" w:cs="Arial"/>
          <w:b/>
          <w:sz w:val="22"/>
          <w:szCs w:val="22"/>
        </w:rPr>
      </w:pPr>
    </w:p>
    <w:p w14:paraId="4532EDF2" w14:textId="77777777" w:rsidR="00191947" w:rsidRPr="00F76C02" w:rsidRDefault="00191947"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4CAF5A5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xml:space="preserve">– O presente instrumento vigorará </w:t>
      </w:r>
      <w:r w:rsidR="00371FEF">
        <w:rPr>
          <w:rFonts w:ascii="Arial" w:hAnsi="Arial" w:cs="Arial"/>
          <w:sz w:val="22"/>
          <w:szCs w:val="22"/>
        </w:rPr>
        <w:t>da assinatura do contrato, até 31 de dezembro de 2024</w:t>
      </w:r>
      <w:r w:rsidRPr="00F76C02">
        <w:rPr>
          <w:rFonts w:ascii="Arial" w:hAnsi="Arial" w:cs="Arial"/>
          <w:sz w:val="22"/>
          <w:szCs w:val="22"/>
        </w:rPr>
        <w:t>.</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20D53F9C"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w:t>
      </w:r>
      <w:r w:rsidR="000033F4">
        <w:rPr>
          <w:rFonts w:ascii="Arial" w:hAnsi="Arial" w:cs="Arial"/>
          <w:sz w:val="22"/>
          <w:szCs w:val="22"/>
          <w:lang w:val="pt"/>
        </w:rPr>
        <w:t>entrega dos produtos</w:t>
      </w:r>
      <w:r w:rsidRPr="00F76C02">
        <w:rPr>
          <w:rFonts w:ascii="Arial" w:hAnsi="Arial" w:cs="Arial"/>
          <w:sz w:val="22"/>
          <w:szCs w:val="22"/>
          <w:lang w:val="pt"/>
        </w:rPr>
        <w:t xml:space="preserve">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106D0BB5" w14:textId="44135761" w:rsidR="008602E3" w:rsidRPr="008602E3" w:rsidRDefault="00105681" w:rsidP="008602E3">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w:t>
      </w:r>
      <w:r w:rsidR="008602E3" w:rsidRPr="008602E3">
        <w:rPr>
          <w:rFonts w:ascii="Arial" w:hAnsi="Arial" w:cs="Arial"/>
          <w:sz w:val="22"/>
          <w:szCs w:val="22"/>
          <w:lang w:val="pt"/>
        </w:rPr>
        <w:t>- Exigir o cumprimento de todas as obrigações assumidas pelo Contratado, de acordo com</w:t>
      </w:r>
      <w:r w:rsidR="008602E3">
        <w:rPr>
          <w:rFonts w:ascii="Arial" w:hAnsi="Arial" w:cs="Arial"/>
          <w:sz w:val="22"/>
          <w:szCs w:val="22"/>
          <w:lang w:val="pt"/>
        </w:rPr>
        <w:t xml:space="preserve"> </w:t>
      </w:r>
      <w:r w:rsidR="008602E3" w:rsidRPr="008602E3">
        <w:rPr>
          <w:rFonts w:ascii="Arial" w:hAnsi="Arial" w:cs="Arial"/>
          <w:sz w:val="22"/>
          <w:szCs w:val="22"/>
          <w:lang w:val="pt"/>
        </w:rPr>
        <w:t>o contrato e seus anexos;</w:t>
      </w:r>
    </w:p>
    <w:p w14:paraId="4266D00F" w14:textId="460B2263"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4.2</w:t>
      </w:r>
      <w:r w:rsidRPr="008602E3">
        <w:rPr>
          <w:rFonts w:ascii="Arial" w:hAnsi="Arial" w:cs="Arial"/>
          <w:sz w:val="22"/>
          <w:szCs w:val="22"/>
          <w:lang w:val="pt"/>
        </w:rPr>
        <w:t xml:space="preserve"> - Receber o objeto no prazo e condições estabelecidas no Termo de Referência;</w:t>
      </w:r>
    </w:p>
    <w:p w14:paraId="216958E0" w14:textId="0469798C"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sidRPr="008602E3">
        <w:rPr>
          <w:rFonts w:ascii="Arial" w:hAnsi="Arial" w:cs="Arial"/>
          <w:sz w:val="22"/>
          <w:szCs w:val="22"/>
          <w:lang w:val="pt"/>
        </w:rPr>
        <w:t>4</w:t>
      </w:r>
      <w:r>
        <w:rPr>
          <w:rFonts w:ascii="Arial" w:hAnsi="Arial" w:cs="Arial"/>
          <w:sz w:val="22"/>
          <w:szCs w:val="22"/>
          <w:lang w:val="pt"/>
        </w:rPr>
        <w:t>.3</w:t>
      </w:r>
      <w:r w:rsidRPr="008602E3">
        <w:rPr>
          <w:rFonts w:ascii="Arial" w:hAnsi="Arial" w:cs="Arial"/>
          <w:sz w:val="22"/>
          <w:szCs w:val="22"/>
          <w:lang w:val="pt"/>
        </w:rPr>
        <w:t xml:space="preserve"> - Notificar o Contratado, por escrito, sobre vícios, defeito</w:t>
      </w:r>
      <w:r>
        <w:rPr>
          <w:rFonts w:ascii="Arial" w:hAnsi="Arial" w:cs="Arial"/>
          <w:sz w:val="22"/>
          <w:szCs w:val="22"/>
          <w:lang w:val="pt"/>
        </w:rPr>
        <w:t xml:space="preserve">s ou incorreções verificadas no </w:t>
      </w:r>
      <w:r w:rsidRPr="008602E3">
        <w:rPr>
          <w:rFonts w:ascii="Arial" w:hAnsi="Arial" w:cs="Arial"/>
          <w:sz w:val="22"/>
          <w:szCs w:val="22"/>
          <w:lang w:val="pt"/>
        </w:rPr>
        <w:t>objeto fornecido, para que seja por ele substituído, reparado ou corrigido, no total ou em parte,</w:t>
      </w:r>
      <w:r>
        <w:rPr>
          <w:rFonts w:ascii="Arial" w:hAnsi="Arial" w:cs="Arial"/>
          <w:sz w:val="22"/>
          <w:szCs w:val="22"/>
          <w:lang w:val="pt"/>
        </w:rPr>
        <w:t xml:space="preserve"> </w:t>
      </w:r>
      <w:r w:rsidRPr="008602E3">
        <w:rPr>
          <w:rFonts w:ascii="Arial" w:hAnsi="Arial" w:cs="Arial"/>
          <w:sz w:val="22"/>
          <w:szCs w:val="22"/>
          <w:lang w:val="pt"/>
        </w:rPr>
        <w:t>às suas expensas;</w:t>
      </w:r>
    </w:p>
    <w:p w14:paraId="6183482A" w14:textId="13B07C03"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4.4</w:t>
      </w:r>
      <w:r w:rsidRPr="008602E3">
        <w:rPr>
          <w:rFonts w:ascii="Arial" w:hAnsi="Arial" w:cs="Arial"/>
          <w:sz w:val="22"/>
          <w:szCs w:val="22"/>
          <w:lang w:val="pt"/>
        </w:rPr>
        <w:t xml:space="preserve"> - Acompanhar e fiscalizar a execução do contrato e o cumprimento das obrigações pelo</w:t>
      </w:r>
    </w:p>
    <w:p w14:paraId="04745558" w14:textId="77777777"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sidRPr="008602E3">
        <w:rPr>
          <w:rFonts w:ascii="Arial" w:hAnsi="Arial" w:cs="Arial"/>
          <w:sz w:val="22"/>
          <w:szCs w:val="22"/>
          <w:lang w:val="pt"/>
        </w:rPr>
        <w:t>Contratado;</w:t>
      </w:r>
    </w:p>
    <w:p w14:paraId="6F0BB991" w14:textId="6A595A5F"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4.5</w:t>
      </w:r>
      <w:r w:rsidRPr="008602E3">
        <w:rPr>
          <w:rFonts w:ascii="Arial" w:hAnsi="Arial" w:cs="Arial"/>
          <w:sz w:val="22"/>
          <w:szCs w:val="22"/>
          <w:lang w:val="pt"/>
        </w:rPr>
        <w:t xml:space="preserve"> - Comunicar a empresa para emissão de Nota Fiscal no que </w:t>
      </w:r>
      <w:proofErr w:type="spellStart"/>
      <w:r w:rsidRPr="008602E3">
        <w:rPr>
          <w:rFonts w:ascii="Arial" w:hAnsi="Arial" w:cs="Arial"/>
          <w:sz w:val="22"/>
          <w:szCs w:val="22"/>
          <w:lang w:val="pt"/>
        </w:rPr>
        <w:t>pertine</w:t>
      </w:r>
      <w:proofErr w:type="spellEnd"/>
      <w:r w:rsidRPr="008602E3">
        <w:rPr>
          <w:rFonts w:ascii="Arial" w:hAnsi="Arial" w:cs="Arial"/>
          <w:sz w:val="22"/>
          <w:szCs w:val="22"/>
          <w:lang w:val="pt"/>
        </w:rPr>
        <w:t xml:space="preserve"> à parcela incontroversa</w:t>
      </w:r>
      <w:r>
        <w:rPr>
          <w:rFonts w:ascii="Arial" w:hAnsi="Arial" w:cs="Arial"/>
          <w:sz w:val="22"/>
          <w:szCs w:val="22"/>
          <w:lang w:val="pt"/>
        </w:rPr>
        <w:t xml:space="preserve"> </w:t>
      </w:r>
      <w:r w:rsidRPr="008602E3">
        <w:rPr>
          <w:rFonts w:ascii="Arial" w:hAnsi="Arial" w:cs="Arial"/>
          <w:sz w:val="22"/>
          <w:szCs w:val="22"/>
          <w:lang w:val="pt"/>
        </w:rPr>
        <w:t>da execução do objeto, para efeito de liquidação e pagamento, quando houver controvérsia</w:t>
      </w:r>
      <w:r>
        <w:rPr>
          <w:rFonts w:ascii="Arial" w:hAnsi="Arial" w:cs="Arial"/>
          <w:sz w:val="22"/>
          <w:szCs w:val="22"/>
          <w:lang w:val="pt"/>
        </w:rPr>
        <w:t xml:space="preserve"> </w:t>
      </w:r>
      <w:r w:rsidRPr="008602E3">
        <w:rPr>
          <w:rFonts w:ascii="Arial" w:hAnsi="Arial" w:cs="Arial"/>
          <w:sz w:val="22"/>
          <w:szCs w:val="22"/>
          <w:lang w:val="pt"/>
        </w:rPr>
        <w:t>sobre a execução do objeto, quanto à dimensão, qualidade e quantidade, conforme o art. 143 da</w:t>
      </w:r>
      <w:r>
        <w:rPr>
          <w:rFonts w:ascii="Arial" w:hAnsi="Arial" w:cs="Arial"/>
          <w:sz w:val="22"/>
          <w:szCs w:val="22"/>
          <w:lang w:val="pt"/>
        </w:rPr>
        <w:t xml:space="preserve"> </w:t>
      </w:r>
      <w:r w:rsidRPr="008602E3">
        <w:rPr>
          <w:rFonts w:ascii="Arial" w:hAnsi="Arial" w:cs="Arial"/>
          <w:sz w:val="22"/>
          <w:szCs w:val="22"/>
          <w:lang w:val="pt"/>
        </w:rPr>
        <w:t>Lei nº 14.133, de 2021;</w:t>
      </w:r>
    </w:p>
    <w:p w14:paraId="7A0C80B1" w14:textId="3F094609"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4.6</w:t>
      </w:r>
      <w:r w:rsidRPr="008602E3">
        <w:rPr>
          <w:rFonts w:ascii="Arial" w:hAnsi="Arial" w:cs="Arial"/>
          <w:sz w:val="22"/>
          <w:szCs w:val="22"/>
          <w:lang w:val="pt"/>
        </w:rPr>
        <w:t xml:space="preserve"> - Efetuar o pagamento ao Contratado do valor correspondente à execução do objeto, no</w:t>
      </w:r>
      <w:r>
        <w:rPr>
          <w:rFonts w:ascii="Arial" w:hAnsi="Arial" w:cs="Arial"/>
          <w:sz w:val="22"/>
          <w:szCs w:val="22"/>
          <w:lang w:val="pt"/>
        </w:rPr>
        <w:t xml:space="preserve"> </w:t>
      </w:r>
      <w:r w:rsidRPr="008602E3">
        <w:rPr>
          <w:rFonts w:ascii="Arial" w:hAnsi="Arial" w:cs="Arial"/>
          <w:sz w:val="22"/>
          <w:szCs w:val="22"/>
          <w:lang w:val="pt"/>
        </w:rPr>
        <w:t>prazo, forma e condições estabelecidos no presente Contrato e no Termo de Referência;</w:t>
      </w:r>
    </w:p>
    <w:p w14:paraId="4CB21005" w14:textId="1AFB29C5"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4.7</w:t>
      </w:r>
      <w:r w:rsidRPr="008602E3">
        <w:rPr>
          <w:rFonts w:ascii="Arial" w:hAnsi="Arial" w:cs="Arial"/>
          <w:sz w:val="22"/>
          <w:szCs w:val="22"/>
          <w:lang w:val="pt"/>
        </w:rPr>
        <w:t xml:space="preserve"> - Aplicar ao Contratado as sanções previstas na lei e neste Contrato;</w:t>
      </w:r>
    </w:p>
    <w:p w14:paraId="5277C1A7" w14:textId="6D1B20A8"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4.8</w:t>
      </w:r>
      <w:r w:rsidRPr="008602E3">
        <w:rPr>
          <w:rFonts w:ascii="Arial" w:hAnsi="Arial" w:cs="Arial"/>
          <w:sz w:val="22"/>
          <w:szCs w:val="22"/>
          <w:lang w:val="pt"/>
        </w:rPr>
        <w:t xml:space="preserve"> - Explicitamente emitir decisão sobre todas as solicitações e reclamações relacionadas à</w:t>
      </w:r>
      <w:r>
        <w:rPr>
          <w:rFonts w:ascii="Arial" w:hAnsi="Arial" w:cs="Arial"/>
          <w:sz w:val="22"/>
          <w:szCs w:val="22"/>
          <w:lang w:val="pt"/>
        </w:rPr>
        <w:t xml:space="preserve"> </w:t>
      </w:r>
      <w:r w:rsidRPr="008602E3">
        <w:rPr>
          <w:rFonts w:ascii="Arial" w:hAnsi="Arial" w:cs="Arial"/>
          <w:sz w:val="22"/>
          <w:szCs w:val="22"/>
          <w:lang w:val="pt"/>
        </w:rPr>
        <w:t>execução do presente Contrato, ressalvados os requerimentos manifestamente impertinentes,</w:t>
      </w:r>
      <w:r>
        <w:rPr>
          <w:rFonts w:ascii="Arial" w:hAnsi="Arial" w:cs="Arial"/>
          <w:sz w:val="22"/>
          <w:szCs w:val="22"/>
          <w:lang w:val="pt"/>
        </w:rPr>
        <w:t xml:space="preserve"> </w:t>
      </w:r>
      <w:r w:rsidRPr="008602E3">
        <w:rPr>
          <w:rFonts w:ascii="Arial" w:hAnsi="Arial" w:cs="Arial"/>
          <w:sz w:val="22"/>
          <w:szCs w:val="22"/>
          <w:lang w:val="pt"/>
        </w:rPr>
        <w:t>meramente protelatórios ou de nenhum interesse para a boa execução do ajuste.</w:t>
      </w:r>
    </w:p>
    <w:p w14:paraId="3F9D9649" w14:textId="2C7ECB87" w:rsidR="008602E3" w:rsidRPr="008602E3"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4.9</w:t>
      </w:r>
      <w:r w:rsidR="008602E3" w:rsidRPr="008602E3">
        <w:rPr>
          <w:rFonts w:ascii="Arial" w:hAnsi="Arial" w:cs="Arial"/>
          <w:sz w:val="22"/>
          <w:szCs w:val="22"/>
          <w:lang w:val="pt"/>
        </w:rPr>
        <w:t xml:space="preserve"> - A Administração terá o prazo de até 30 dias, a contar da data do protocolo do</w:t>
      </w:r>
      <w:r>
        <w:rPr>
          <w:rFonts w:ascii="Arial" w:hAnsi="Arial" w:cs="Arial"/>
          <w:sz w:val="22"/>
          <w:szCs w:val="22"/>
          <w:lang w:val="pt"/>
        </w:rPr>
        <w:t xml:space="preserve"> </w:t>
      </w:r>
      <w:r w:rsidR="008602E3" w:rsidRPr="008602E3">
        <w:rPr>
          <w:rFonts w:ascii="Arial" w:hAnsi="Arial" w:cs="Arial"/>
          <w:sz w:val="22"/>
          <w:szCs w:val="22"/>
          <w:lang w:val="pt"/>
        </w:rPr>
        <w:t>requerimento para decidir, admitida a prorrogação motivada, por igual período.</w:t>
      </w:r>
    </w:p>
    <w:p w14:paraId="30FCCE88" w14:textId="38EDD6B8" w:rsidR="008602E3" w:rsidRPr="008602E3"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4.10</w:t>
      </w:r>
      <w:r w:rsidR="008602E3" w:rsidRPr="008602E3">
        <w:rPr>
          <w:rFonts w:ascii="Arial" w:hAnsi="Arial" w:cs="Arial"/>
          <w:sz w:val="22"/>
          <w:szCs w:val="22"/>
          <w:lang w:val="pt"/>
        </w:rPr>
        <w:t xml:space="preserve"> - Responder eventuais pedidos de reestabelecimento do equilíbrio econômico-financeiro</w:t>
      </w:r>
      <w:r>
        <w:rPr>
          <w:rFonts w:ascii="Arial" w:hAnsi="Arial" w:cs="Arial"/>
          <w:sz w:val="22"/>
          <w:szCs w:val="22"/>
          <w:lang w:val="pt"/>
        </w:rPr>
        <w:t xml:space="preserve"> </w:t>
      </w:r>
      <w:r w:rsidR="008602E3" w:rsidRPr="008602E3">
        <w:rPr>
          <w:rFonts w:ascii="Arial" w:hAnsi="Arial" w:cs="Arial"/>
          <w:sz w:val="22"/>
          <w:szCs w:val="22"/>
          <w:lang w:val="pt"/>
        </w:rPr>
        <w:t>feitos pelo contratado no prazo máximo de 30 dias, a contar da data do protocolo.</w:t>
      </w:r>
    </w:p>
    <w:p w14:paraId="466AAC09" w14:textId="2073F46E" w:rsidR="00105681" w:rsidRPr="00F76C02"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lastRenderedPageBreak/>
        <w:t>4</w:t>
      </w:r>
      <w:r w:rsidR="008602E3" w:rsidRPr="008602E3">
        <w:rPr>
          <w:rFonts w:ascii="Arial" w:hAnsi="Arial" w:cs="Arial"/>
          <w:sz w:val="22"/>
          <w:szCs w:val="22"/>
          <w:lang w:val="pt"/>
        </w:rPr>
        <w:t>.11 - A Administração não responderá por quaisquer compromissos assumidos pelo</w:t>
      </w:r>
      <w:r>
        <w:rPr>
          <w:rFonts w:ascii="Arial" w:hAnsi="Arial" w:cs="Arial"/>
          <w:sz w:val="22"/>
          <w:szCs w:val="22"/>
          <w:lang w:val="pt"/>
        </w:rPr>
        <w:t xml:space="preserve"> </w:t>
      </w:r>
      <w:r w:rsidR="008602E3" w:rsidRPr="008602E3">
        <w:rPr>
          <w:rFonts w:ascii="Arial" w:hAnsi="Arial" w:cs="Arial"/>
          <w:sz w:val="22"/>
          <w:szCs w:val="22"/>
          <w:lang w:val="pt"/>
        </w:rPr>
        <w:t>Contratado com terceiros, ainda que vinculados à execução do contrato, bem como por qualquer</w:t>
      </w:r>
      <w:r>
        <w:rPr>
          <w:rFonts w:ascii="Arial" w:hAnsi="Arial" w:cs="Arial"/>
          <w:sz w:val="22"/>
          <w:szCs w:val="22"/>
          <w:lang w:val="pt"/>
        </w:rPr>
        <w:t xml:space="preserve"> </w:t>
      </w:r>
      <w:r w:rsidR="008602E3" w:rsidRPr="008602E3">
        <w:rPr>
          <w:rFonts w:ascii="Arial" w:hAnsi="Arial" w:cs="Arial"/>
          <w:sz w:val="22"/>
          <w:szCs w:val="22"/>
          <w:lang w:val="pt"/>
        </w:rPr>
        <w:t>dano causado a terceiros em decorrência de ato do Contratado, de seus empregados, prepostos</w:t>
      </w:r>
      <w:r>
        <w:rPr>
          <w:rFonts w:ascii="Arial" w:hAnsi="Arial" w:cs="Arial"/>
          <w:sz w:val="22"/>
          <w:szCs w:val="22"/>
          <w:lang w:val="pt"/>
        </w:rPr>
        <w:t xml:space="preserve"> </w:t>
      </w:r>
      <w:r w:rsidR="008602E3" w:rsidRPr="008602E3">
        <w:rPr>
          <w:rFonts w:ascii="Arial" w:hAnsi="Arial" w:cs="Arial"/>
          <w:sz w:val="22"/>
          <w:szCs w:val="22"/>
          <w:lang w:val="pt"/>
        </w:rPr>
        <w:t>ou subordinados.</w:t>
      </w:r>
      <w:r w:rsidR="008602E3" w:rsidRPr="008602E3">
        <w:rPr>
          <w:rFonts w:ascii="Arial" w:hAnsi="Arial" w:cs="Arial"/>
          <w:sz w:val="22"/>
          <w:szCs w:val="22"/>
          <w:lang w:val="pt"/>
        </w:rPr>
        <w:cr/>
      </w:r>
      <w:r w:rsidR="00105681" w:rsidRPr="00F76C02">
        <w:rPr>
          <w:rFonts w:ascii="Arial" w:hAnsi="Arial" w:cs="Arial"/>
          <w:sz w:val="22"/>
          <w:szCs w:val="22"/>
          <w:lang w:val="pt"/>
        </w:rPr>
        <w:t xml:space="preserve"> </w:t>
      </w: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7857652F" w14:textId="6A70897B"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5.1</w:t>
      </w:r>
      <w:r w:rsidRPr="00861288">
        <w:rPr>
          <w:rFonts w:ascii="Arial" w:hAnsi="Arial" w:cs="Arial"/>
          <w:color w:val="auto"/>
          <w:sz w:val="22"/>
          <w:szCs w:val="22"/>
          <w:lang w:val="pt"/>
        </w:rPr>
        <w:t xml:space="preserve"> - O Contratado deve cumprir todas as obrigações constantes deste Contrato e de seus</w:t>
      </w:r>
      <w:r>
        <w:rPr>
          <w:rFonts w:ascii="Arial" w:hAnsi="Arial" w:cs="Arial"/>
          <w:color w:val="auto"/>
          <w:sz w:val="22"/>
          <w:szCs w:val="22"/>
          <w:lang w:val="pt"/>
        </w:rPr>
        <w:t xml:space="preserve"> </w:t>
      </w:r>
      <w:r w:rsidRPr="00861288">
        <w:rPr>
          <w:rFonts w:ascii="Arial" w:hAnsi="Arial" w:cs="Arial"/>
          <w:color w:val="auto"/>
          <w:sz w:val="22"/>
          <w:szCs w:val="22"/>
          <w:lang w:val="pt"/>
        </w:rPr>
        <w:t>anexos, assumindo como exclusivamente seus os riscos e as despesas decorrentes da boa e</w:t>
      </w:r>
      <w:r>
        <w:rPr>
          <w:rFonts w:ascii="Arial" w:hAnsi="Arial" w:cs="Arial"/>
          <w:color w:val="auto"/>
          <w:sz w:val="22"/>
          <w:szCs w:val="22"/>
          <w:lang w:val="pt"/>
        </w:rPr>
        <w:t xml:space="preserve"> </w:t>
      </w:r>
      <w:r w:rsidRPr="00861288">
        <w:rPr>
          <w:rFonts w:ascii="Arial" w:hAnsi="Arial" w:cs="Arial"/>
          <w:color w:val="auto"/>
          <w:sz w:val="22"/>
          <w:szCs w:val="22"/>
          <w:lang w:val="pt"/>
        </w:rPr>
        <w:t>perfeita execução do objeto, observando, ainda, as obrigações a seguir dispostas:</w:t>
      </w:r>
    </w:p>
    <w:p w14:paraId="45736118" w14:textId="35F56E14" w:rsid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.2 - Responsabilizar-se pelos vícios e danos decorrentes do objeto, de acordo com o Código</w:t>
      </w:r>
      <w:r>
        <w:rPr>
          <w:rFonts w:ascii="Arial" w:hAnsi="Arial" w:cs="Arial"/>
          <w:color w:val="auto"/>
          <w:sz w:val="22"/>
          <w:szCs w:val="22"/>
          <w:lang w:val="pt"/>
        </w:rPr>
        <w:t xml:space="preserve"> </w:t>
      </w:r>
      <w:r w:rsidRPr="00861288">
        <w:rPr>
          <w:rFonts w:ascii="Arial" w:hAnsi="Arial" w:cs="Arial"/>
          <w:color w:val="auto"/>
          <w:sz w:val="22"/>
          <w:szCs w:val="22"/>
          <w:lang w:val="pt"/>
        </w:rPr>
        <w:t>de Defesa do Consumidor (Lei nº 8.078, de 1990);</w:t>
      </w:r>
    </w:p>
    <w:p w14:paraId="0A775E03" w14:textId="2EB3A3C9"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5.3. -</w:t>
      </w:r>
      <w:r w:rsidRPr="00861288">
        <w:t xml:space="preserve"> </w:t>
      </w:r>
      <w:r w:rsidRPr="00861288">
        <w:rPr>
          <w:rFonts w:ascii="Arial" w:hAnsi="Arial" w:cs="Arial"/>
          <w:color w:val="auto"/>
          <w:sz w:val="22"/>
          <w:szCs w:val="22"/>
          <w:lang w:val="pt"/>
        </w:rPr>
        <w:t xml:space="preserve">O prazo de entrega </w:t>
      </w:r>
      <w:proofErr w:type="gramStart"/>
      <w:r w:rsidRPr="00861288">
        <w:rPr>
          <w:rFonts w:ascii="Arial" w:hAnsi="Arial" w:cs="Arial"/>
          <w:color w:val="auto"/>
          <w:sz w:val="22"/>
          <w:szCs w:val="22"/>
          <w:lang w:val="pt"/>
        </w:rPr>
        <w:t>do(</w:t>
      </w:r>
      <w:proofErr w:type="gramEnd"/>
      <w:r w:rsidRPr="00861288">
        <w:rPr>
          <w:rFonts w:ascii="Arial" w:hAnsi="Arial" w:cs="Arial"/>
          <w:color w:val="auto"/>
          <w:sz w:val="22"/>
          <w:szCs w:val="22"/>
          <w:lang w:val="pt"/>
        </w:rPr>
        <w:t>s) item(</w:t>
      </w:r>
      <w:proofErr w:type="spellStart"/>
      <w:r w:rsidRPr="00861288">
        <w:rPr>
          <w:rFonts w:ascii="Arial" w:hAnsi="Arial" w:cs="Arial"/>
          <w:color w:val="auto"/>
          <w:sz w:val="22"/>
          <w:szCs w:val="22"/>
          <w:lang w:val="pt"/>
        </w:rPr>
        <w:t>ns</w:t>
      </w:r>
      <w:proofErr w:type="spellEnd"/>
      <w:r w:rsidRPr="00861288">
        <w:rPr>
          <w:rFonts w:ascii="Arial" w:hAnsi="Arial" w:cs="Arial"/>
          <w:color w:val="auto"/>
          <w:sz w:val="22"/>
          <w:szCs w:val="22"/>
          <w:lang w:val="pt"/>
        </w:rPr>
        <w:t>) é de 20 dias, contado da emissão de Requisição</w:t>
      </w:r>
      <w:r>
        <w:rPr>
          <w:rFonts w:ascii="Arial" w:hAnsi="Arial" w:cs="Arial"/>
          <w:color w:val="auto"/>
          <w:sz w:val="22"/>
          <w:szCs w:val="22"/>
          <w:lang w:val="pt"/>
        </w:rPr>
        <w:t xml:space="preserve"> </w:t>
      </w:r>
      <w:r w:rsidRPr="00861288">
        <w:rPr>
          <w:rFonts w:ascii="Arial" w:hAnsi="Arial" w:cs="Arial"/>
          <w:color w:val="auto"/>
          <w:sz w:val="22"/>
          <w:szCs w:val="22"/>
          <w:lang w:val="pt"/>
        </w:rPr>
        <w:t>formalizada pelo Contratante, em remessa única ou em quantitativo especificado pelo</w:t>
      </w:r>
      <w:r>
        <w:rPr>
          <w:rFonts w:ascii="Arial" w:hAnsi="Arial" w:cs="Arial"/>
          <w:color w:val="auto"/>
          <w:sz w:val="22"/>
          <w:szCs w:val="22"/>
          <w:lang w:val="pt"/>
        </w:rPr>
        <w:t xml:space="preserve"> </w:t>
      </w:r>
      <w:r w:rsidRPr="00861288">
        <w:rPr>
          <w:rFonts w:ascii="Arial" w:hAnsi="Arial" w:cs="Arial"/>
          <w:color w:val="auto"/>
          <w:sz w:val="22"/>
          <w:szCs w:val="22"/>
          <w:lang w:val="pt"/>
        </w:rPr>
        <w:t>Contratante</w:t>
      </w:r>
    </w:p>
    <w:p w14:paraId="6FAE9FE7" w14:textId="09ED59F5"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.3</w:t>
      </w:r>
      <w:r>
        <w:rPr>
          <w:rFonts w:ascii="Arial" w:hAnsi="Arial" w:cs="Arial"/>
          <w:color w:val="auto"/>
          <w:sz w:val="22"/>
          <w:szCs w:val="22"/>
          <w:lang w:val="pt"/>
        </w:rPr>
        <w:t>.1</w:t>
      </w:r>
      <w:r w:rsidRPr="00861288">
        <w:rPr>
          <w:rFonts w:ascii="Arial" w:hAnsi="Arial" w:cs="Arial"/>
          <w:color w:val="auto"/>
          <w:sz w:val="22"/>
          <w:szCs w:val="22"/>
          <w:lang w:val="pt"/>
        </w:rPr>
        <w:t xml:space="preserve"> - Comunicar ao contratante, no prazo máximo de 24 (vinte e quatro) horas que antecede a</w:t>
      </w:r>
      <w:r>
        <w:rPr>
          <w:rFonts w:ascii="Arial" w:hAnsi="Arial" w:cs="Arial"/>
          <w:color w:val="auto"/>
          <w:sz w:val="22"/>
          <w:szCs w:val="22"/>
          <w:lang w:val="pt"/>
        </w:rPr>
        <w:t xml:space="preserve"> </w:t>
      </w:r>
      <w:r w:rsidRPr="00861288">
        <w:rPr>
          <w:rFonts w:ascii="Arial" w:hAnsi="Arial" w:cs="Arial"/>
          <w:color w:val="auto"/>
          <w:sz w:val="22"/>
          <w:szCs w:val="22"/>
          <w:lang w:val="pt"/>
        </w:rPr>
        <w:t>data da entrega, os motivos que impossibilitem o cumprimento do prazo previsto, com a devida</w:t>
      </w:r>
      <w:r>
        <w:rPr>
          <w:rFonts w:ascii="Arial" w:hAnsi="Arial" w:cs="Arial"/>
          <w:color w:val="auto"/>
          <w:sz w:val="22"/>
          <w:szCs w:val="22"/>
          <w:lang w:val="pt"/>
        </w:rPr>
        <w:t xml:space="preserve"> </w:t>
      </w:r>
      <w:r w:rsidRPr="00861288">
        <w:rPr>
          <w:rFonts w:ascii="Arial" w:hAnsi="Arial" w:cs="Arial"/>
          <w:color w:val="auto"/>
          <w:sz w:val="22"/>
          <w:szCs w:val="22"/>
          <w:lang w:val="pt"/>
        </w:rPr>
        <w:t>comprovação;</w:t>
      </w:r>
    </w:p>
    <w:p w14:paraId="2F78111D" w14:textId="63020949"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.4 - Atender às determinações regulares emitidas pelo fiscal ou gestor do contrato ou</w:t>
      </w:r>
      <w:r>
        <w:rPr>
          <w:rFonts w:ascii="Arial" w:hAnsi="Arial" w:cs="Arial"/>
          <w:color w:val="auto"/>
          <w:sz w:val="22"/>
          <w:szCs w:val="22"/>
          <w:lang w:val="pt"/>
        </w:rPr>
        <w:t xml:space="preserve"> </w:t>
      </w:r>
      <w:r w:rsidRPr="00861288">
        <w:rPr>
          <w:rFonts w:ascii="Arial" w:hAnsi="Arial" w:cs="Arial"/>
          <w:color w:val="auto"/>
          <w:sz w:val="22"/>
          <w:szCs w:val="22"/>
          <w:lang w:val="pt"/>
        </w:rPr>
        <w:t>autoridade superior (art. 137, II, da Lei n.º 14.133, de 2021) e prestar todo esclarecimento ou</w:t>
      </w:r>
      <w:r>
        <w:rPr>
          <w:rFonts w:ascii="Arial" w:hAnsi="Arial" w:cs="Arial"/>
          <w:color w:val="auto"/>
          <w:sz w:val="22"/>
          <w:szCs w:val="22"/>
          <w:lang w:val="pt"/>
        </w:rPr>
        <w:t xml:space="preserve"> </w:t>
      </w:r>
      <w:r w:rsidRPr="00861288">
        <w:rPr>
          <w:rFonts w:ascii="Arial" w:hAnsi="Arial" w:cs="Arial"/>
          <w:color w:val="auto"/>
          <w:sz w:val="22"/>
          <w:szCs w:val="22"/>
          <w:lang w:val="pt"/>
        </w:rPr>
        <w:t>informação por eles solicitados;</w:t>
      </w:r>
    </w:p>
    <w:p w14:paraId="278FBA5E" w14:textId="0B5EEFBD"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.5 - Reparar, corrigir, remover, reconstruir ou substituir, às suas expensas, no total ou em</w:t>
      </w:r>
      <w:r>
        <w:rPr>
          <w:rFonts w:ascii="Arial" w:hAnsi="Arial" w:cs="Arial"/>
          <w:color w:val="auto"/>
          <w:sz w:val="22"/>
          <w:szCs w:val="22"/>
          <w:lang w:val="pt"/>
        </w:rPr>
        <w:t xml:space="preserve"> </w:t>
      </w:r>
      <w:r w:rsidRPr="00861288">
        <w:rPr>
          <w:rFonts w:ascii="Arial" w:hAnsi="Arial" w:cs="Arial"/>
          <w:color w:val="auto"/>
          <w:sz w:val="22"/>
          <w:szCs w:val="22"/>
          <w:lang w:val="pt"/>
        </w:rPr>
        <w:t xml:space="preserve">parte, no prazo fixado pelo fiscal do contrato, os </w:t>
      </w:r>
      <w:r w:rsidR="000033F4">
        <w:rPr>
          <w:rFonts w:ascii="Arial" w:hAnsi="Arial" w:cs="Arial"/>
          <w:color w:val="auto"/>
          <w:sz w:val="22"/>
          <w:szCs w:val="22"/>
          <w:lang w:val="pt"/>
        </w:rPr>
        <w:t>produtos</w:t>
      </w:r>
      <w:r w:rsidRPr="00861288">
        <w:rPr>
          <w:rFonts w:ascii="Arial" w:hAnsi="Arial" w:cs="Arial"/>
          <w:color w:val="auto"/>
          <w:sz w:val="22"/>
          <w:szCs w:val="22"/>
          <w:lang w:val="pt"/>
        </w:rPr>
        <w:t xml:space="preserve"> nos quais se verificarem vícios, defeitos</w:t>
      </w:r>
      <w:r>
        <w:rPr>
          <w:rFonts w:ascii="Arial" w:hAnsi="Arial" w:cs="Arial"/>
          <w:color w:val="auto"/>
          <w:sz w:val="22"/>
          <w:szCs w:val="22"/>
          <w:lang w:val="pt"/>
        </w:rPr>
        <w:t xml:space="preserve"> </w:t>
      </w:r>
      <w:r w:rsidRPr="00861288">
        <w:rPr>
          <w:rFonts w:ascii="Arial" w:hAnsi="Arial" w:cs="Arial"/>
          <w:color w:val="auto"/>
          <w:sz w:val="22"/>
          <w:szCs w:val="22"/>
          <w:lang w:val="pt"/>
        </w:rPr>
        <w:t>ou incorreções resultantes da execução ou dos materiais empregados;</w:t>
      </w:r>
    </w:p>
    <w:p w14:paraId="74009F71" w14:textId="5E3363C5" w:rsidR="00105681"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.6 - Responsabilizar-se pelos vícios e danos decorrentes da execução do objeto, de acordo</w:t>
      </w:r>
      <w:r>
        <w:rPr>
          <w:rFonts w:ascii="Arial" w:hAnsi="Arial" w:cs="Arial"/>
          <w:color w:val="auto"/>
          <w:sz w:val="22"/>
          <w:szCs w:val="22"/>
          <w:lang w:val="pt"/>
        </w:rPr>
        <w:t xml:space="preserve"> </w:t>
      </w:r>
      <w:r w:rsidRPr="00861288">
        <w:rPr>
          <w:rFonts w:ascii="Arial" w:hAnsi="Arial" w:cs="Arial"/>
          <w:color w:val="auto"/>
          <w:sz w:val="22"/>
          <w:szCs w:val="22"/>
          <w:lang w:val="pt"/>
        </w:rPr>
        <w:t>com o Código de Defesa do Consumidor (Lei nº 8.078, de 1990), bem como por todo e qualquer</w:t>
      </w:r>
      <w:r>
        <w:rPr>
          <w:rFonts w:ascii="Arial" w:hAnsi="Arial" w:cs="Arial"/>
          <w:color w:val="auto"/>
          <w:sz w:val="22"/>
          <w:szCs w:val="22"/>
          <w:lang w:val="pt"/>
        </w:rPr>
        <w:t xml:space="preserve"> </w:t>
      </w:r>
      <w:r w:rsidRPr="00861288">
        <w:rPr>
          <w:rFonts w:ascii="Arial" w:hAnsi="Arial" w:cs="Arial"/>
          <w:color w:val="auto"/>
          <w:sz w:val="22"/>
          <w:szCs w:val="22"/>
          <w:lang w:val="pt"/>
        </w:rPr>
        <w:t>dano causado à Administração ou terceiros, não reduzindo essa responsabilidade a fiscalização</w:t>
      </w:r>
      <w:r>
        <w:rPr>
          <w:rFonts w:ascii="Arial" w:hAnsi="Arial" w:cs="Arial"/>
          <w:color w:val="auto"/>
          <w:sz w:val="22"/>
          <w:szCs w:val="22"/>
          <w:lang w:val="pt"/>
        </w:rPr>
        <w:t xml:space="preserve"> </w:t>
      </w:r>
      <w:r w:rsidRPr="00861288">
        <w:rPr>
          <w:rFonts w:ascii="Arial" w:hAnsi="Arial" w:cs="Arial"/>
          <w:color w:val="auto"/>
          <w:sz w:val="22"/>
          <w:szCs w:val="22"/>
          <w:lang w:val="pt"/>
        </w:rPr>
        <w:t>ou o acompanhamento da execução contratual pelo Contratante, que ficará autorizado a</w:t>
      </w:r>
      <w:r>
        <w:rPr>
          <w:rFonts w:ascii="Arial" w:hAnsi="Arial" w:cs="Arial"/>
          <w:color w:val="auto"/>
          <w:sz w:val="22"/>
          <w:szCs w:val="22"/>
          <w:lang w:val="pt"/>
        </w:rPr>
        <w:t xml:space="preserve"> </w:t>
      </w:r>
      <w:r w:rsidRPr="00861288">
        <w:rPr>
          <w:rFonts w:ascii="Arial" w:hAnsi="Arial" w:cs="Arial"/>
          <w:color w:val="auto"/>
          <w:sz w:val="22"/>
          <w:szCs w:val="22"/>
          <w:lang w:val="pt"/>
        </w:rPr>
        <w:t>descontar dos pagamentos devidos ou da garantia, caso exigida no edital, o valor correspondente</w:t>
      </w:r>
      <w:r>
        <w:rPr>
          <w:rFonts w:ascii="Arial" w:hAnsi="Arial" w:cs="Arial"/>
          <w:color w:val="auto"/>
          <w:sz w:val="22"/>
          <w:szCs w:val="22"/>
          <w:lang w:val="pt"/>
        </w:rPr>
        <w:t xml:space="preserve"> </w:t>
      </w:r>
      <w:r w:rsidRPr="00861288">
        <w:rPr>
          <w:rFonts w:ascii="Arial" w:hAnsi="Arial" w:cs="Arial"/>
          <w:color w:val="auto"/>
          <w:sz w:val="22"/>
          <w:szCs w:val="22"/>
          <w:lang w:val="pt"/>
        </w:rPr>
        <w:t>aos danos sofridos;</w:t>
      </w:r>
    </w:p>
    <w:p w14:paraId="74876D41" w14:textId="77777777" w:rsidR="00861288" w:rsidRPr="00F76C02" w:rsidRDefault="00861288" w:rsidP="00861288">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635E7675"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w:t>
      </w:r>
      <w:r w:rsidR="000033F4">
        <w:rPr>
          <w:rFonts w:ascii="Arial" w:hAnsi="Arial" w:cs="Arial"/>
          <w:sz w:val="22"/>
          <w:szCs w:val="22"/>
          <w:lang w:val="pt"/>
        </w:rPr>
        <w:t>produtos</w:t>
      </w:r>
      <w:r w:rsidRPr="00F76C02">
        <w:rPr>
          <w:rFonts w:ascii="Arial" w:hAnsi="Arial" w:cs="Arial"/>
          <w:sz w:val="22"/>
          <w:szCs w:val="22"/>
          <w:lang w:val="pt"/>
        </w:rPr>
        <w:t xml:space="preserve">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lastRenderedPageBreak/>
        <w:t>8.1 Nos</w:t>
      </w:r>
      <w:proofErr w:type="gramEnd"/>
      <w:r w:rsidRPr="00F76C02">
        <w:rPr>
          <w:rFonts w:ascii="Arial" w:hAnsi="Arial" w:cs="Arial"/>
          <w:sz w:val="22"/>
          <w:szCs w:val="22"/>
          <w:lang w:val="pt"/>
        </w:rPr>
        <w:t xml:space="preserve">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Não</w:t>
      </w:r>
      <w:proofErr w:type="gramEnd"/>
      <w:r w:rsidRPr="00F76C02">
        <w:rPr>
          <w:rFonts w:ascii="Arial" w:hAnsi="Arial" w:cs="Arial"/>
          <w:sz w:val="22"/>
          <w:szCs w:val="22"/>
          <w:lang w:val="pt"/>
        </w:rPr>
        <w:t xml:space="preserve">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Não</w:t>
      </w:r>
      <w:proofErr w:type="gramEnd"/>
      <w:r w:rsidRPr="00F76C02">
        <w:rPr>
          <w:rFonts w:ascii="Arial" w:hAnsi="Arial" w:cs="Arial"/>
          <w:sz w:val="22"/>
          <w:szCs w:val="22"/>
          <w:lang w:val="pt"/>
        </w:rPr>
        <w:t xml:space="preserve">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Ensejar</w:t>
      </w:r>
      <w:proofErr w:type="gramEnd"/>
      <w:r w:rsidRPr="00F76C02">
        <w:rPr>
          <w:rFonts w:ascii="Arial" w:hAnsi="Arial" w:cs="Arial"/>
          <w:sz w:val="22"/>
          <w:szCs w:val="22"/>
          <w:lang w:val="pt"/>
        </w:rPr>
        <w:t xml:space="preserve">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Praticar</w:t>
      </w:r>
      <w:proofErr w:type="gramEnd"/>
      <w:r w:rsidRPr="00F76C02">
        <w:rPr>
          <w:rFonts w:ascii="Arial" w:hAnsi="Arial" w:cs="Arial"/>
          <w:sz w:val="22"/>
          <w:szCs w:val="22"/>
          <w:lang w:val="pt"/>
        </w:rPr>
        <w:t xml:space="preserve">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h) Praticar</w:t>
      </w:r>
      <w:proofErr w:type="gramEnd"/>
      <w:r w:rsidRPr="00F76C02">
        <w:rPr>
          <w:rFonts w:ascii="Arial" w:hAnsi="Arial" w:cs="Arial"/>
          <w:sz w:val="22"/>
          <w:szCs w:val="22"/>
          <w:lang w:val="pt"/>
        </w:rPr>
        <w:t xml:space="preserve">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Na</w:t>
      </w:r>
      <w:proofErr w:type="gramEnd"/>
      <w:r w:rsidRPr="00F76C02">
        <w:rPr>
          <w:rFonts w:ascii="Arial" w:hAnsi="Arial" w:cs="Arial"/>
          <w:sz w:val="22"/>
          <w:szCs w:val="22"/>
          <w:lang w:val="pt"/>
        </w:rPr>
        <w:t xml:space="preserve">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c) As</w:t>
      </w:r>
      <w:proofErr w:type="gramEnd"/>
      <w:r w:rsidRPr="00F76C02">
        <w:rPr>
          <w:rFonts w:ascii="Arial" w:hAnsi="Arial" w:cs="Arial"/>
          <w:sz w:val="22"/>
          <w:szCs w:val="22"/>
          <w:lang w:val="pt"/>
        </w:rPr>
        <w:t xml:space="preserve">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No</w:t>
      </w:r>
      <w:proofErr w:type="gramEnd"/>
      <w:r w:rsidRPr="00F76C02">
        <w:rPr>
          <w:rFonts w:ascii="Arial" w:hAnsi="Arial" w:cs="Arial"/>
          <w:sz w:val="22"/>
          <w:szCs w:val="22"/>
          <w:lang w:val="pt"/>
        </w:rPr>
        <w:t xml:space="preserve">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4FBD5369" w:rsidR="00105681" w:rsidRPr="00F76C02" w:rsidRDefault="00105681" w:rsidP="00105681">
      <w:pPr>
        <w:tabs>
          <w:tab w:val="left" w:pos="284"/>
        </w:tabs>
        <w:jc w:val="center"/>
        <w:rPr>
          <w:rFonts w:ascii="Arial" w:hAnsi="Arial" w:cs="Arial"/>
          <w:sz w:val="22"/>
          <w:szCs w:val="22"/>
        </w:rPr>
      </w:pPr>
      <w:proofErr w:type="spellStart"/>
      <w:r>
        <w:rPr>
          <w:rFonts w:ascii="Arial" w:hAnsi="Arial" w:cs="Arial"/>
          <w:sz w:val="22"/>
          <w:szCs w:val="22"/>
        </w:rPr>
        <w:t>Ibertioga</w:t>
      </w:r>
      <w:proofErr w:type="spellEnd"/>
      <w:r w:rsidRPr="00F76C02">
        <w:rPr>
          <w:rFonts w:ascii="Arial" w:hAnsi="Arial" w:cs="Arial"/>
          <w:sz w:val="22"/>
          <w:szCs w:val="22"/>
        </w:rPr>
        <w:t xml:space="preserve">, ____ de _______ </w:t>
      </w:r>
      <w:proofErr w:type="spellStart"/>
      <w:r w:rsidRPr="00F76C02">
        <w:rPr>
          <w:rFonts w:ascii="Arial" w:hAnsi="Arial" w:cs="Arial"/>
          <w:sz w:val="22"/>
          <w:szCs w:val="22"/>
        </w:rPr>
        <w:t>de</w:t>
      </w:r>
      <w:proofErr w:type="spellEnd"/>
      <w:r w:rsidRPr="00F76C02">
        <w:rPr>
          <w:rFonts w:ascii="Arial" w:hAnsi="Arial" w:cs="Arial"/>
          <w:sz w:val="22"/>
          <w:szCs w:val="22"/>
        </w:rPr>
        <w:t xml:space="preserve"> 202</w:t>
      </w:r>
      <w:r w:rsidR="00E52535">
        <w:rPr>
          <w:rFonts w:ascii="Arial" w:hAnsi="Arial" w:cs="Arial"/>
          <w:sz w:val="22"/>
          <w:szCs w:val="22"/>
        </w:rPr>
        <w:t>4</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726FBC69"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894797" w:rsidRPr="00894797">
        <w:rPr>
          <w:rFonts w:ascii="Arial" w:eastAsia="Courier New" w:hAnsi="Arial" w:cs="Arial"/>
          <w:b/>
          <w:sz w:val="22"/>
          <w:szCs w:val="22"/>
        </w:rPr>
        <w:t>Wanderlei Marcio da Silva</w:t>
      </w:r>
      <w:r>
        <w:rPr>
          <w:rFonts w:ascii="Arial" w:eastAsia="Arial" w:hAnsi="Arial" w:cs="Arial"/>
          <w:b/>
          <w:sz w:val="22"/>
          <w:szCs w:val="22"/>
        </w:rPr>
        <w:t xml:space="preserve">            </w:t>
      </w:r>
      <w:proofErr w:type="spellStart"/>
      <w:r w:rsidRPr="00F76C02">
        <w:rPr>
          <w:rFonts w:ascii="Arial" w:hAnsi="Arial" w:cs="Arial"/>
          <w:b/>
          <w:sz w:val="22"/>
          <w:szCs w:val="22"/>
        </w:rPr>
        <w:t>xxxxxxxxxxxx</w:t>
      </w:r>
      <w:proofErr w:type="spellEnd"/>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w:t>
      </w:r>
      <w:proofErr w:type="gramStart"/>
      <w:r w:rsidRPr="00F76C02">
        <w:rPr>
          <w:rFonts w:ascii="Arial" w:hAnsi="Arial" w:cs="Arial"/>
          <w:b/>
          <w:sz w:val="22"/>
          <w:szCs w:val="22"/>
        </w:rPr>
        <w:t xml:space="preserve"> Contratado</w:t>
      </w:r>
      <w:proofErr w:type="gramEnd"/>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2BDF6" w14:textId="77777777" w:rsidR="00BE3A0A" w:rsidRDefault="00BE3A0A">
      <w:r>
        <w:separator/>
      </w:r>
    </w:p>
  </w:endnote>
  <w:endnote w:type="continuationSeparator" w:id="0">
    <w:p w14:paraId="5FD8B695" w14:textId="77777777" w:rsidR="00BE3A0A" w:rsidRDefault="00BE3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29303" w14:textId="77777777" w:rsidR="00BE3A0A" w:rsidRDefault="00BE3A0A">
      <w:r>
        <w:separator/>
      </w:r>
    </w:p>
  </w:footnote>
  <w:footnote w:type="continuationSeparator" w:id="0">
    <w:p w14:paraId="7D7EA562" w14:textId="77777777" w:rsidR="00BE3A0A" w:rsidRDefault="00BE3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F42204" w:rsidRPr="008D224A" w14:paraId="37FFC846" w14:textId="77777777" w:rsidTr="005F6EA2">
      <w:trPr>
        <w:trHeight w:val="2547"/>
      </w:trPr>
      <w:tc>
        <w:tcPr>
          <w:tcW w:w="1430" w:type="dxa"/>
          <w:tcBorders>
            <w:top w:val="nil"/>
            <w:left w:val="nil"/>
            <w:bottom w:val="nil"/>
            <w:right w:val="nil"/>
          </w:tcBorders>
        </w:tcPr>
        <w:p w14:paraId="7A8C9DFB" w14:textId="77777777" w:rsidR="00F42204" w:rsidRDefault="00F42204" w:rsidP="0020504C">
          <w:pPr>
            <w:pStyle w:val="Cabealho"/>
            <w:ind w:left="-115"/>
          </w:pPr>
        </w:p>
        <w:p w14:paraId="7F95A51C" w14:textId="77777777" w:rsidR="00F42204" w:rsidRDefault="00F42204" w:rsidP="0020504C">
          <w:pPr>
            <w:pStyle w:val="Cabealho"/>
            <w:ind w:left="-115"/>
          </w:pPr>
        </w:p>
        <w:p w14:paraId="2AEC17FD" w14:textId="77777777" w:rsidR="00F42204" w:rsidRDefault="00F42204"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F42204" w:rsidRDefault="00F42204" w:rsidP="0020504C">
          <w:pPr>
            <w:pStyle w:val="Cabealho"/>
            <w:ind w:right="-115"/>
            <w:jc w:val="center"/>
            <w:rPr>
              <w:rFonts w:ascii="Batang" w:eastAsia="Batang" w:hAnsi="Batang" w:cs="Batang"/>
              <w:sz w:val="40"/>
              <w:szCs w:val="40"/>
            </w:rPr>
          </w:pPr>
        </w:p>
        <w:p w14:paraId="2A2E33BE" w14:textId="77777777" w:rsidR="00F42204" w:rsidRDefault="00F42204" w:rsidP="0020504C">
          <w:pPr>
            <w:pStyle w:val="Cabealho"/>
            <w:ind w:right="-115"/>
            <w:jc w:val="center"/>
            <w:rPr>
              <w:rFonts w:ascii="Batang" w:eastAsia="Batang" w:hAnsi="Batang" w:cs="Batang"/>
              <w:sz w:val="40"/>
              <w:szCs w:val="40"/>
            </w:rPr>
          </w:pPr>
          <w:r>
            <w:rPr>
              <w:rFonts w:ascii="Batang" w:eastAsia="Batang" w:hAnsi="Batang" w:cs="Batang"/>
              <w:sz w:val="40"/>
              <w:szCs w:val="40"/>
            </w:rPr>
            <w:t xml:space="preserve">Câmara Municipal de </w:t>
          </w:r>
          <w:proofErr w:type="spellStart"/>
          <w:r>
            <w:rPr>
              <w:rFonts w:ascii="Batang" w:eastAsia="Batang" w:hAnsi="Batang" w:cs="Batang"/>
              <w:sz w:val="40"/>
              <w:szCs w:val="40"/>
            </w:rPr>
            <w:t>Ibertioga</w:t>
          </w:r>
          <w:proofErr w:type="spellEnd"/>
        </w:p>
        <w:p w14:paraId="4983B78C" w14:textId="77777777" w:rsidR="00F42204" w:rsidRDefault="00F42204" w:rsidP="0020504C">
          <w:pPr>
            <w:pStyle w:val="Cabealho"/>
            <w:ind w:right="-115"/>
            <w:jc w:val="center"/>
          </w:pPr>
          <w:r>
            <w:t xml:space="preserve">Rua Espírito Santo, 32 – CEP: 36.225-000 </w:t>
          </w:r>
          <w:proofErr w:type="spellStart"/>
          <w:r>
            <w:t>Ibertioga</w:t>
          </w:r>
          <w:proofErr w:type="spellEnd"/>
          <w:r>
            <w:t xml:space="preserve">/MG </w:t>
          </w:r>
        </w:p>
        <w:p w14:paraId="5D254030" w14:textId="77777777" w:rsidR="00F42204" w:rsidRDefault="00F42204" w:rsidP="0020504C">
          <w:pPr>
            <w:pStyle w:val="Cabealho"/>
            <w:ind w:right="-115"/>
            <w:jc w:val="center"/>
          </w:pPr>
          <w:r>
            <w:t>CNPJ: 26.112.722/0001-21</w:t>
          </w:r>
        </w:p>
        <w:p w14:paraId="791C5277" w14:textId="77777777" w:rsidR="00F42204" w:rsidRDefault="00F42204" w:rsidP="0020504C">
          <w:pPr>
            <w:pStyle w:val="Cabealho"/>
            <w:ind w:right="-115"/>
            <w:jc w:val="center"/>
          </w:pPr>
          <w:r>
            <w:t xml:space="preserve"> </w:t>
          </w:r>
          <w:proofErr w:type="gramStart"/>
          <w:r>
            <w:t>E-mail:cmibertioga@gmail.com</w:t>
          </w:r>
          <w:proofErr w:type="gramEnd"/>
        </w:p>
        <w:p w14:paraId="4E94A80D" w14:textId="77777777" w:rsidR="00F42204" w:rsidRDefault="00F42204" w:rsidP="0020504C">
          <w:pPr>
            <w:pStyle w:val="Cabealho"/>
            <w:ind w:right="-115"/>
            <w:jc w:val="center"/>
          </w:pPr>
          <w:r>
            <w:t>Telefone: (032) 3347-1227</w:t>
          </w:r>
        </w:p>
      </w:tc>
    </w:tr>
  </w:tbl>
  <w:p w14:paraId="6AB2FF31" w14:textId="77777777" w:rsidR="00F42204" w:rsidRDefault="00F4220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BB21C2"/>
    <w:multiLevelType w:val="multilevel"/>
    <w:tmpl w:val="711C9E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1"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2"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6"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47A66B4"/>
    <w:multiLevelType w:val="multilevel"/>
    <w:tmpl w:val="EBB64758"/>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
  </w:num>
  <w:num w:numId="3">
    <w:abstractNumId w:val="7"/>
  </w:num>
  <w:num w:numId="4">
    <w:abstractNumId w:val="16"/>
  </w:num>
  <w:num w:numId="5">
    <w:abstractNumId w:val="20"/>
  </w:num>
  <w:num w:numId="6">
    <w:abstractNumId w:val="15"/>
  </w:num>
  <w:num w:numId="7">
    <w:abstractNumId w:val="10"/>
  </w:num>
  <w:num w:numId="8">
    <w:abstractNumId w:val="3"/>
  </w:num>
  <w:num w:numId="9">
    <w:abstractNumId w:val="11"/>
  </w:num>
  <w:num w:numId="10">
    <w:abstractNumId w:val="12"/>
  </w:num>
  <w:num w:numId="11">
    <w:abstractNumId w:val="1"/>
  </w:num>
  <w:num w:numId="12">
    <w:abstractNumId w:val="17"/>
  </w:num>
  <w:num w:numId="13">
    <w:abstractNumId w:val="4"/>
  </w:num>
  <w:num w:numId="14">
    <w:abstractNumId w:val="6"/>
  </w:num>
  <w:num w:numId="15">
    <w:abstractNumId w:val="9"/>
  </w:num>
  <w:num w:numId="16">
    <w:abstractNumId w:val="21"/>
    <w:lvlOverride w:ilvl="0">
      <w:lvl w:ilvl="0">
        <w:numFmt w:val="decimal"/>
        <w:lvlText w:val="%1."/>
        <w:lvlJc w:val="left"/>
      </w:lvl>
    </w:lvlOverride>
  </w:num>
  <w:num w:numId="17">
    <w:abstractNumId w:val="13"/>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4"/>
  </w:num>
  <w:num w:numId="20">
    <w:abstractNumId w:val="19"/>
  </w:num>
  <w:num w:numId="21">
    <w:abstractNumId w:val="0"/>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033F4"/>
    <w:rsid w:val="00033ACB"/>
    <w:rsid w:val="00033B07"/>
    <w:rsid w:val="00047EA0"/>
    <w:rsid w:val="000512B9"/>
    <w:rsid w:val="000773D2"/>
    <w:rsid w:val="000A1D78"/>
    <w:rsid w:val="000D77B3"/>
    <w:rsid w:val="00105681"/>
    <w:rsid w:val="0010743D"/>
    <w:rsid w:val="00173BA6"/>
    <w:rsid w:val="001912B4"/>
    <w:rsid w:val="00191947"/>
    <w:rsid w:val="001A6D9E"/>
    <w:rsid w:val="001E3FFD"/>
    <w:rsid w:val="0020504C"/>
    <w:rsid w:val="002227AA"/>
    <w:rsid w:val="00225F88"/>
    <w:rsid w:val="00261136"/>
    <w:rsid w:val="002616B9"/>
    <w:rsid w:val="00265B32"/>
    <w:rsid w:val="00270929"/>
    <w:rsid w:val="002C332A"/>
    <w:rsid w:val="002E7354"/>
    <w:rsid w:val="002F28F0"/>
    <w:rsid w:val="002F3BF8"/>
    <w:rsid w:val="00371863"/>
    <w:rsid w:val="00371FEF"/>
    <w:rsid w:val="00376BCA"/>
    <w:rsid w:val="0038629E"/>
    <w:rsid w:val="003C3AD6"/>
    <w:rsid w:val="00450C5C"/>
    <w:rsid w:val="00457472"/>
    <w:rsid w:val="0049672D"/>
    <w:rsid w:val="004C413E"/>
    <w:rsid w:val="004C743A"/>
    <w:rsid w:val="004F6AB7"/>
    <w:rsid w:val="00517C2E"/>
    <w:rsid w:val="00542E2F"/>
    <w:rsid w:val="005517DA"/>
    <w:rsid w:val="00555E48"/>
    <w:rsid w:val="00565209"/>
    <w:rsid w:val="00591DFC"/>
    <w:rsid w:val="00597812"/>
    <w:rsid w:val="005A464F"/>
    <w:rsid w:val="005A4D7C"/>
    <w:rsid w:val="005A59E2"/>
    <w:rsid w:val="005A7D1D"/>
    <w:rsid w:val="005B2EA6"/>
    <w:rsid w:val="005B356A"/>
    <w:rsid w:val="005B77DA"/>
    <w:rsid w:val="005D74BF"/>
    <w:rsid w:val="005F6EA2"/>
    <w:rsid w:val="0060766A"/>
    <w:rsid w:val="006113E6"/>
    <w:rsid w:val="00643E90"/>
    <w:rsid w:val="00681D99"/>
    <w:rsid w:val="006C4DBC"/>
    <w:rsid w:val="006C519D"/>
    <w:rsid w:val="006C6517"/>
    <w:rsid w:val="006E476B"/>
    <w:rsid w:val="006E4AE9"/>
    <w:rsid w:val="00727063"/>
    <w:rsid w:val="007317FC"/>
    <w:rsid w:val="0074119D"/>
    <w:rsid w:val="0076357F"/>
    <w:rsid w:val="00793564"/>
    <w:rsid w:val="007A14B4"/>
    <w:rsid w:val="007D5A02"/>
    <w:rsid w:val="007E5DD3"/>
    <w:rsid w:val="00824B1F"/>
    <w:rsid w:val="00846455"/>
    <w:rsid w:val="008602E3"/>
    <w:rsid w:val="00861288"/>
    <w:rsid w:val="00867466"/>
    <w:rsid w:val="00871E6E"/>
    <w:rsid w:val="00880AE2"/>
    <w:rsid w:val="00894797"/>
    <w:rsid w:val="008A14B4"/>
    <w:rsid w:val="008C6DC4"/>
    <w:rsid w:val="008D7011"/>
    <w:rsid w:val="008E57A8"/>
    <w:rsid w:val="00935009"/>
    <w:rsid w:val="00951147"/>
    <w:rsid w:val="009707E7"/>
    <w:rsid w:val="00993180"/>
    <w:rsid w:val="009B0BA9"/>
    <w:rsid w:val="009C13FB"/>
    <w:rsid w:val="009C32C2"/>
    <w:rsid w:val="00A03564"/>
    <w:rsid w:val="00A0671C"/>
    <w:rsid w:val="00A24AE8"/>
    <w:rsid w:val="00A42C20"/>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A0A"/>
    <w:rsid w:val="00BE3F67"/>
    <w:rsid w:val="00C40480"/>
    <w:rsid w:val="00C44981"/>
    <w:rsid w:val="00C70D71"/>
    <w:rsid w:val="00CF6F5F"/>
    <w:rsid w:val="00D43F04"/>
    <w:rsid w:val="00D72E67"/>
    <w:rsid w:val="00D809FF"/>
    <w:rsid w:val="00D81C3E"/>
    <w:rsid w:val="00D940AE"/>
    <w:rsid w:val="00DD1AEF"/>
    <w:rsid w:val="00DD73F5"/>
    <w:rsid w:val="00E230B8"/>
    <w:rsid w:val="00E3460F"/>
    <w:rsid w:val="00E36DB5"/>
    <w:rsid w:val="00E52535"/>
    <w:rsid w:val="00E54D46"/>
    <w:rsid w:val="00E60FCB"/>
    <w:rsid w:val="00E63C98"/>
    <w:rsid w:val="00E96F5F"/>
    <w:rsid w:val="00EE3B9A"/>
    <w:rsid w:val="00F31E69"/>
    <w:rsid w:val="00F34235"/>
    <w:rsid w:val="00F40C0E"/>
    <w:rsid w:val="00F42204"/>
    <w:rsid w:val="00F51EB5"/>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 w:id="190533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728E1-E760-497D-AFA8-449232D08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24</Pages>
  <Words>7582</Words>
  <Characters>40943</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14</cp:revision>
  <cp:lastPrinted>2022-04-11T16:10:00Z</cp:lastPrinted>
  <dcterms:created xsi:type="dcterms:W3CDTF">2023-10-26T16:34:00Z</dcterms:created>
  <dcterms:modified xsi:type="dcterms:W3CDTF">2024-03-11T17:48:00Z</dcterms:modified>
</cp:coreProperties>
</file>